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CBE9B" w14:textId="77777777" w:rsidR="00397BDD" w:rsidRDefault="00353ED9">
      <w:pPr>
        <w:pStyle w:val="BodyText"/>
        <w:rPr>
          <w:sz w:val="44"/>
        </w:rPr>
      </w:pPr>
      <w:bookmarkStart w:id="0" w:name="_GoBack"/>
      <w:bookmarkEnd w:id="0"/>
      <w:r>
        <w:rPr>
          <w:noProof/>
          <w:lang w:eastAsia="en-GB"/>
        </w:rPr>
        <w:drawing>
          <wp:anchor distT="0" distB="0" distL="114300" distR="114300" simplePos="0" relativeHeight="487192064" behindDoc="1" locked="0" layoutInCell="1" allowOverlap="1" wp14:anchorId="5E2EBB90" wp14:editId="41DE5B5A">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8F069" w14:textId="77777777" w:rsidR="00397BDD" w:rsidRDefault="00397BDD">
      <w:pPr>
        <w:pStyle w:val="BodyText"/>
        <w:spacing w:before="10"/>
        <w:rPr>
          <w:sz w:val="44"/>
        </w:rPr>
      </w:pPr>
    </w:p>
    <w:p w14:paraId="291BDD83"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2D0DBD9D" w14:textId="77777777" w:rsidR="00397BDD" w:rsidRDefault="00397BDD">
      <w:pPr>
        <w:pStyle w:val="BodyText"/>
        <w:rPr>
          <w:b/>
          <w:sz w:val="20"/>
        </w:rPr>
      </w:pPr>
    </w:p>
    <w:p w14:paraId="032FED68" w14:textId="77777777" w:rsidR="00397BDD" w:rsidRDefault="00397BDD">
      <w:pPr>
        <w:pStyle w:val="BodyText"/>
        <w:rPr>
          <w:b/>
          <w:sz w:val="20"/>
        </w:rPr>
      </w:pPr>
    </w:p>
    <w:p w14:paraId="60B35930"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5B717F4C" w14:textId="77777777" w:rsidR="00397BDD" w:rsidRDefault="00397BDD">
      <w:pPr>
        <w:pStyle w:val="BodyText"/>
        <w:spacing w:before="10"/>
        <w:rPr>
          <w:sz w:val="23"/>
        </w:rPr>
      </w:pPr>
    </w:p>
    <w:p w14:paraId="2C2D76EE"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673846A6" w14:textId="77777777" w:rsidR="00397BDD" w:rsidRDefault="00397BDD">
      <w:pPr>
        <w:pStyle w:val="BodyText"/>
        <w:spacing w:before="10"/>
        <w:rPr>
          <w:sz w:val="23"/>
        </w:rPr>
      </w:pPr>
    </w:p>
    <w:p w14:paraId="74FB455D"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66A0F2AD" w14:textId="77777777" w:rsidR="00397BDD" w:rsidRDefault="00397BDD">
      <w:pPr>
        <w:pStyle w:val="BodyText"/>
        <w:spacing w:before="9"/>
        <w:rPr>
          <w:sz w:val="23"/>
        </w:rPr>
      </w:pPr>
    </w:p>
    <w:p w14:paraId="478AB448"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2F331B67" w14:textId="77777777" w:rsidR="00397BDD" w:rsidRDefault="00397BDD">
      <w:pPr>
        <w:pStyle w:val="BodyText"/>
        <w:spacing w:before="5"/>
        <w:rPr>
          <w:sz w:val="23"/>
        </w:rPr>
      </w:pPr>
    </w:p>
    <w:p w14:paraId="56AF11D0"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154B38C6"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01CDC01A"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4D4F5373"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A6375F2" wp14:editId="24B08E1F">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150D9"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1FC77F28" w14:textId="77777777" w:rsidR="00397BDD" w:rsidRDefault="00397BDD">
      <w:pPr>
        <w:pStyle w:val="BodyText"/>
        <w:spacing w:before="6"/>
        <w:rPr>
          <w:sz w:val="23"/>
        </w:rPr>
      </w:pPr>
    </w:p>
    <w:p w14:paraId="4365F1C8"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38F94DBD" w14:textId="77777777" w:rsidR="00397BDD" w:rsidRDefault="00397BDD">
      <w:pPr>
        <w:pStyle w:val="BodyText"/>
        <w:spacing w:before="7"/>
        <w:rPr>
          <w:sz w:val="23"/>
        </w:rPr>
      </w:pPr>
    </w:p>
    <w:p w14:paraId="4F281B75"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50B24280" w14:textId="77777777" w:rsidR="00397BDD" w:rsidRDefault="00397BDD">
      <w:pPr>
        <w:pStyle w:val="BodyText"/>
        <w:spacing w:before="10"/>
        <w:rPr>
          <w:sz w:val="23"/>
        </w:rPr>
      </w:pPr>
    </w:p>
    <w:p w14:paraId="61AE1106"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6DCFFBED"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2449007F" wp14:editId="1FA4DBAF">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28C905C" wp14:editId="358ACD59">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5F00B0C0" w14:textId="77777777" w:rsidR="00397BDD" w:rsidRDefault="00397BDD">
      <w:pPr>
        <w:sectPr w:rsidR="00397BDD">
          <w:pgSz w:w="16840" w:h="11910" w:orient="landscape"/>
          <w:pgMar w:top="0" w:right="0" w:bottom="0" w:left="0" w:header="720" w:footer="720" w:gutter="0"/>
          <w:cols w:space="720"/>
        </w:sectPr>
      </w:pPr>
    </w:p>
    <w:p w14:paraId="3889A71E" w14:textId="77777777" w:rsidR="00397BDD" w:rsidRDefault="00397BDD">
      <w:pPr>
        <w:pStyle w:val="BodyText"/>
        <w:rPr>
          <w:sz w:val="20"/>
        </w:rPr>
      </w:pPr>
    </w:p>
    <w:p w14:paraId="13DCFCEC" w14:textId="77777777" w:rsidR="00397BDD" w:rsidRDefault="00397BDD">
      <w:pPr>
        <w:pStyle w:val="BodyText"/>
        <w:rPr>
          <w:sz w:val="20"/>
        </w:rPr>
      </w:pPr>
    </w:p>
    <w:p w14:paraId="1FDFA71A" w14:textId="77777777" w:rsidR="00397BDD" w:rsidRDefault="00397BDD">
      <w:pPr>
        <w:pStyle w:val="BodyText"/>
        <w:rPr>
          <w:sz w:val="20"/>
        </w:rPr>
      </w:pPr>
    </w:p>
    <w:p w14:paraId="621A6137" w14:textId="77777777" w:rsidR="00397BDD" w:rsidRDefault="00397BDD">
      <w:pPr>
        <w:pStyle w:val="BodyText"/>
        <w:rPr>
          <w:sz w:val="20"/>
        </w:rPr>
      </w:pPr>
    </w:p>
    <w:p w14:paraId="291073D7" w14:textId="77777777" w:rsidR="00397BDD" w:rsidRDefault="00397BDD">
      <w:pPr>
        <w:pStyle w:val="BodyText"/>
        <w:spacing w:before="10"/>
        <w:rPr>
          <w:sz w:val="21"/>
        </w:rPr>
      </w:pPr>
    </w:p>
    <w:p w14:paraId="7738D86B" w14:textId="2E6A400A" w:rsidR="00397BDD" w:rsidRDefault="003C3996">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28F4A474" wp14:editId="1F056E6E">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9224"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F4A474"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w2oAIAAGoHAAAOAAAAZHJzL2Uyb0RvYy54bWzUVW1P2zAQ/j5p/8Hyd0gTQtdGpIjBQJPY&#10;hsT2A1zHedESX3Z2m7Bfz9luS1U0DbFp0r5E55x9vufF9tn52LVsrdA0oHMeH084U1pC0egq59++&#10;Xh/NODNW6EK0oFXOH5Th54u3b86GPlMJ1NAWChkV0SYb+pzX1vZZFBlZq06YY+iVpmQJ2AlLQ6yi&#10;AsVA1bs2SiaTaTQAFj2CVMbQ36uQ5AtfvyyVtF/K0ijL2pxTb9Z/0X+X7hstzkRWoejrRm7aEK/o&#10;ohONpk13pa6EFWyFzbNSXSMRDJT2WEIXQVk2UnkMhCaeHKC5QVj1HkuVDVW/o4moPeDp1WXl5/Ud&#10;sqYg7VLOtOhIowKkqUWvKrd9kjiOhr7KaOoN9vf9HQagFN6C/G4oHR3m3bgKk9ly+AQFlRUrC56j&#10;scTOlSD0bPRSPOykUKNlkn7Gk+QknZ+QZJKSp9PZfLoRS9akqFv3LqEsJY/iJJ0FIWX9Ybt+Gsdk&#10;PbeYlrpsJLKwsW9205xDRsYzT9yaP+P23hHnJTOOsC23p4fcJieBVj9ry6kJhDINl7XQlbpAhKFW&#10;oqCmYo/BdUtlwwI3MCTHbxneZ2oemNrx/GueRNajsTcKOuaCnCOdJi+gWN8aGyjdTnF6Gmib4rpp&#10;Wz/AannZIlsLd/Im03gWEBxMa7WbrMEtCxXdH5IoQAv6LKF4IJgI4fjSdUNBDfiTs4GObs7Nj5VA&#10;xVn7URNV8zhN3Vn3g/TUo8f9zHI/I7SkUjm3nIXw0ob7YdVjU9W0U+xBa7ggA5eNB+76C11tmiUL&#10;/SsvTZ95KT3wErPje3CHyDf+n7tq5w2RvcgsdlyO5KQnhV7sm51nKAh+oSB4hYK/6BN/A9GF7i+l&#10;zePjXoz9sffV0xO5eAQAAP//AwBQSwMEFAAGAAgAAAAhAOFeIK7iAAAADAEAAA8AAABkcnMvZG93&#10;bnJldi54bWxMj09Lw0AQxe+C32EZwVu7+WNridmUUtRTEWwF8TbNTpPQ7G7IbpP02zs96W1m3uPN&#10;7+XrybRioN43ziqI5xEIsqXTja0UfB3eZisQPqDV2DpLCq7kYV3c3+WYaTfaTxr2oRIcYn2GCuoQ&#10;ukxKX9Zk0M9dR5a1k+sNBl77SuoeRw43rUyiaCkNNpY/1NjRtqbyvL8YBe8jjps0fh1259P2+nNY&#10;fHzvYlLq8WHavIAINIU/M9zwGR0KZjq6i9VetAqeE64SFMzi5Ik73BzLVcrTkW/pIgFZ5PJ/ieIX&#10;AAD//wMAUEsBAi0AFAAGAAgAAAAhALaDOJL+AAAA4QEAABMAAAAAAAAAAAAAAAAAAAAAAFtDb250&#10;ZW50X1R5cGVzXS54bWxQSwECLQAUAAYACAAAACEAOP0h/9YAAACUAQAACwAAAAAAAAAAAAAAAAAv&#10;AQAAX3JlbHMvLnJlbHNQSwECLQAUAAYACAAAACEAU0+cNqACAABqBwAADgAAAAAAAAAAAAAAAAAu&#10;AgAAZHJzL2Uyb0RvYy54bWxQSwECLQAUAAYACAAAACEA4V4gruIAAAAMAQAADwAAAAAAAAAAAAAA&#10;AAD6BAAAZHJzL2Rvd25yZXYueG1sUEsFBgAAAAAEAAQA8wAAAAk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2539224"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5AD36E7D" w14:textId="77777777" w:rsidR="00397BDD" w:rsidRDefault="00397BDD">
      <w:pPr>
        <w:pStyle w:val="BodyText"/>
        <w:spacing w:before="4"/>
        <w:rPr>
          <w:sz w:val="23"/>
        </w:rPr>
      </w:pPr>
    </w:p>
    <w:p w14:paraId="7C42A7B8"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6B50C0A4" w14:textId="77777777">
        <w:trPr>
          <w:trHeight w:val="497"/>
        </w:trPr>
        <w:tc>
          <w:tcPr>
            <w:tcW w:w="7700" w:type="dxa"/>
          </w:tcPr>
          <w:p w14:paraId="242936C8" w14:textId="3B3B4FB6" w:rsidR="00397BDD" w:rsidRDefault="006C016C" w:rsidP="008D00A4">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8D00A4">
              <w:rPr>
                <w:color w:val="006181"/>
                <w:sz w:val="24"/>
              </w:rPr>
              <w:t>2021</w:t>
            </w:r>
          </w:p>
        </w:tc>
        <w:tc>
          <w:tcPr>
            <w:tcW w:w="7677" w:type="dxa"/>
          </w:tcPr>
          <w:p w14:paraId="5C2750B9"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77C86ACB" w14:textId="77777777">
        <w:trPr>
          <w:trHeight w:val="5112"/>
        </w:trPr>
        <w:tc>
          <w:tcPr>
            <w:tcW w:w="7700" w:type="dxa"/>
          </w:tcPr>
          <w:p w14:paraId="2051354F"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 xml:space="preserve">The engagement and increase of pupils in regular physical activity. The new play equipment in the playground, which is coordinated by lunchtime staff, and the excellent Sports Crew that we currently have who run activities every lunchtime, have both added to the focused physical activity. </w:t>
            </w:r>
          </w:p>
          <w:p w14:paraId="6676D510" w14:textId="77777777" w:rsidR="00BA5AFB" w:rsidRPr="00BA5AFB" w:rsidRDefault="00BA5AFB" w:rsidP="00BA5AFB">
            <w:pPr>
              <w:pStyle w:val="TableParagraph"/>
              <w:ind w:left="0"/>
              <w:rPr>
                <w:rFonts w:asciiTheme="minorHAnsi" w:hAnsiTheme="minorHAnsi" w:cstheme="minorHAnsi"/>
                <w:sz w:val="24"/>
                <w:lang w:bidi="en-GB"/>
              </w:rPr>
            </w:pPr>
          </w:p>
          <w:p w14:paraId="77D8BDF2"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 xml:space="preserve">Forest School has been a huge success at Holy Trinity. It is currently run by a KS1 teacher who spends Friday each week doing a morning and afternoon of Forest School with a year group. </w:t>
            </w:r>
          </w:p>
          <w:p w14:paraId="50FBE5C6" w14:textId="77777777" w:rsidR="00BA5AFB" w:rsidRPr="00BA5AFB" w:rsidRDefault="00BA5AFB" w:rsidP="00BA5AFB">
            <w:pPr>
              <w:pStyle w:val="TableParagraph"/>
              <w:ind w:left="0"/>
              <w:rPr>
                <w:rFonts w:asciiTheme="minorHAnsi" w:hAnsiTheme="minorHAnsi" w:cstheme="minorHAnsi"/>
                <w:sz w:val="24"/>
                <w:lang w:bidi="en-GB"/>
              </w:rPr>
            </w:pPr>
          </w:p>
          <w:p w14:paraId="6AAAB651"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The broader experience of a range of sports and activities offered to all. Over the past few years, the children have experienced, trampolining, golf and badminton. This year we have had a focus on cricket after the enthusiasm amongst the children after the success of the England Cricketers.</w:t>
            </w:r>
          </w:p>
          <w:p w14:paraId="32213604"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 xml:space="preserve"> </w:t>
            </w:r>
          </w:p>
          <w:p w14:paraId="3F220335"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Increased participation in competitive sport. We have tried to enter as many MSA events, or other cluster events, as possible over the last two years.</w:t>
            </w:r>
          </w:p>
          <w:p w14:paraId="16E1D43C"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 xml:space="preserve">  </w:t>
            </w:r>
          </w:p>
          <w:p w14:paraId="7097BC50" w14:textId="77777777" w:rsidR="00BA5AFB" w:rsidRPr="00BA5AFB" w:rsidRDefault="00BA5AFB" w:rsidP="00BA5AFB">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Orienteering course set up on the school grounds.</w:t>
            </w:r>
          </w:p>
          <w:p w14:paraId="082043F3" w14:textId="77777777" w:rsidR="00BA5AFB" w:rsidRPr="00BA5AFB" w:rsidRDefault="00BA5AFB" w:rsidP="00BA5AFB">
            <w:pPr>
              <w:pStyle w:val="TableParagraph"/>
              <w:rPr>
                <w:rFonts w:asciiTheme="minorHAnsi" w:hAnsiTheme="minorHAnsi" w:cstheme="minorHAnsi"/>
                <w:sz w:val="24"/>
                <w:lang w:bidi="en-GB"/>
              </w:rPr>
            </w:pPr>
          </w:p>
          <w:p w14:paraId="58DB708E" w14:textId="77777777" w:rsidR="00BA5AFB" w:rsidRPr="00BA5AFB" w:rsidRDefault="00BA5AFB" w:rsidP="00232044">
            <w:pPr>
              <w:pStyle w:val="TableParagraph"/>
              <w:ind w:left="0"/>
              <w:rPr>
                <w:rFonts w:asciiTheme="minorHAnsi" w:hAnsiTheme="minorHAnsi" w:cstheme="minorHAnsi"/>
                <w:sz w:val="24"/>
                <w:lang w:bidi="en-GB"/>
              </w:rPr>
            </w:pPr>
            <w:r w:rsidRPr="00BA5AFB">
              <w:rPr>
                <w:rFonts w:asciiTheme="minorHAnsi" w:hAnsiTheme="minorHAnsi" w:cstheme="minorHAnsi"/>
                <w:sz w:val="24"/>
                <w:lang w:bidi="en-GB"/>
              </w:rPr>
              <w:t xml:space="preserve">Focused teacher training on gymnastics and dance which had been two areas that had been identified as areas that teachers felt less confident teaching.  </w:t>
            </w:r>
          </w:p>
          <w:p w14:paraId="13FB41F3" w14:textId="7F7ACDB9" w:rsidR="00BA5AFB" w:rsidRDefault="00BA5AFB">
            <w:pPr>
              <w:pStyle w:val="TableParagraph"/>
              <w:ind w:left="0"/>
              <w:rPr>
                <w:rFonts w:ascii="Times New Roman"/>
                <w:sz w:val="24"/>
              </w:rPr>
            </w:pPr>
          </w:p>
        </w:tc>
        <w:tc>
          <w:tcPr>
            <w:tcW w:w="7677" w:type="dxa"/>
          </w:tcPr>
          <w:p w14:paraId="1BB94769" w14:textId="21C8E0DC" w:rsidR="00C82291" w:rsidRPr="00C82291" w:rsidRDefault="00C82291" w:rsidP="00C82291">
            <w:pPr>
              <w:ind w:left="28"/>
              <w:rPr>
                <w:rFonts w:asciiTheme="minorHAnsi" w:hAnsiTheme="minorHAnsi" w:cstheme="minorHAnsi"/>
                <w:b/>
                <w:bCs/>
                <w:color w:val="000000" w:themeColor="text1"/>
                <w:sz w:val="24"/>
              </w:rPr>
            </w:pPr>
            <w:r w:rsidRPr="00C82291">
              <w:rPr>
                <w:rFonts w:asciiTheme="minorHAnsi" w:hAnsiTheme="minorHAnsi" w:cstheme="minorHAnsi"/>
                <w:b/>
                <w:bCs/>
                <w:color w:val="000000" w:themeColor="text1"/>
                <w:sz w:val="24"/>
              </w:rPr>
              <w:t>The below was the need that was identified in July 2020. Highlighted in blue are areas that have been achieved. Highlighted in red are areas that had to be adjusted or have not been achieved and will therefore continue to be a focus going forward.</w:t>
            </w:r>
          </w:p>
          <w:p w14:paraId="341B708B" w14:textId="77777777" w:rsidR="00C82291" w:rsidRDefault="00C82291" w:rsidP="00C82291">
            <w:pPr>
              <w:rPr>
                <w:rFonts w:asciiTheme="minorHAnsi" w:hAnsiTheme="minorHAnsi" w:cstheme="minorHAnsi"/>
                <w:color w:val="00B0F0"/>
                <w:sz w:val="24"/>
              </w:rPr>
            </w:pPr>
          </w:p>
          <w:p w14:paraId="72D94647" w14:textId="53FD365D" w:rsidR="00BA5AFB" w:rsidRDefault="00BA5AFB" w:rsidP="00BA5AFB">
            <w:pPr>
              <w:ind w:left="28"/>
              <w:rPr>
                <w:rFonts w:asciiTheme="minorHAnsi" w:hAnsiTheme="minorHAnsi" w:cstheme="minorHAnsi"/>
                <w:color w:val="00B0F0"/>
                <w:sz w:val="24"/>
              </w:rPr>
            </w:pPr>
            <w:r w:rsidRPr="00BA5AFB">
              <w:rPr>
                <w:rFonts w:asciiTheme="minorHAnsi" w:hAnsiTheme="minorHAnsi" w:cstheme="minorHAnsi"/>
                <w:color w:val="00B0F0"/>
                <w:sz w:val="24"/>
              </w:rPr>
              <w:t xml:space="preserve">Further development of the PE Curriculum and PE assessment systems. Having introduced a scheme of work to ensure progression, a separate curriculum document is being developed to ensure that all areas are being covered and that there are opportunities for progression for all children. An assessment document (alongside Target Tracker) is also being created to give a better picture of the children that may need extra support of different opportunities to encourage them to be active. </w:t>
            </w:r>
            <w:r>
              <w:rPr>
                <w:rFonts w:asciiTheme="minorHAnsi" w:hAnsiTheme="minorHAnsi" w:cstheme="minorHAnsi"/>
                <w:color w:val="00B0F0"/>
                <w:sz w:val="24"/>
              </w:rPr>
              <w:t xml:space="preserve"> </w:t>
            </w:r>
          </w:p>
          <w:p w14:paraId="74EE6CA9" w14:textId="02E3CE24" w:rsidR="00BA5AFB" w:rsidRPr="00BA5AFB" w:rsidRDefault="00BA5AFB" w:rsidP="00BA5AFB">
            <w:pPr>
              <w:ind w:left="28"/>
              <w:rPr>
                <w:rFonts w:asciiTheme="minorHAnsi" w:hAnsiTheme="minorHAnsi" w:cstheme="minorHAnsi"/>
                <w:color w:val="FF0000"/>
                <w:sz w:val="24"/>
              </w:rPr>
            </w:pPr>
            <w:r w:rsidRPr="00BA5AFB">
              <w:rPr>
                <w:rFonts w:asciiTheme="minorHAnsi" w:hAnsiTheme="minorHAnsi" w:cstheme="minorHAnsi"/>
                <w:color w:val="FF0000"/>
                <w:sz w:val="24"/>
              </w:rPr>
              <w:t>Work on the curriculum, particularly progression and assessment will continue for the academic year 2021/22</w:t>
            </w:r>
          </w:p>
          <w:p w14:paraId="146A058F" w14:textId="77777777" w:rsidR="00BA5AFB" w:rsidRPr="001863BB" w:rsidRDefault="00BA5AFB" w:rsidP="00BA5AFB">
            <w:pPr>
              <w:ind w:left="28"/>
              <w:rPr>
                <w:rFonts w:asciiTheme="minorHAnsi" w:hAnsiTheme="minorHAnsi" w:cstheme="minorHAnsi"/>
                <w:sz w:val="24"/>
              </w:rPr>
            </w:pPr>
          </w:p>
          <w:p w14:paraId="42640ADA" w14:textId="4D4188A5" w:rsidR="00BA5AFB" w:rsidRPr="001863BB" w:rsidRDefault="00BA5AFB" w:rsidP="00BA5AFB">
            <w:pPr>
              <w:ind w:left="28"/>
              <w:rPr>
                <w:rFonts w:asciiTheme="minorHAnsi" w:hAnsiTheme="minorHAnsi" w:cstheme="minorHAnsi"/>
                <w:sz w:val="24"/>
              </w:rPr>
            </w:pPr>
            <w:r w:rsidRPr="00BA5AFB">
              <w:rPr>
                <w:rFonts w:asciiTheme="minorHAnsi" w:hAnsiTheme="minorHAnsi" w:cstheme="minorHAnsi"/>
                <w:color w:val="00B0F0"/>
                <w:sz w:val="24"/>
              </w:rPr>
              <w:t xml:space="preserve">Continue to work with our PE specialist teacher to ensure high quality teaching. </w:t>
            </w:r>
            <w:r w:rsidRPr="00C82291">
              <w:rPr>
                <w:rFonts w:asciiTheme="minorHAnsi" w:hAnsiTheme="minorHAnsi" w:cstheme="minorHAnsi"/>
                <w:color w:val="FF0000"/>
                <w:sz w:val="24"/>
              </w:rPr>
              <w:t xml:space="preserve">Ensure that this is sustainable CPD by development of teachers’ confidence, skill set and knowledge. </w:t>
            </w:r>
          </w:p>
          <w:p w14:paraId="1301271D" w14:textId="77777777" w:rsidR="00BA5AFB" w:rsidRPr="001863BB" w:rsidRDefault="00BA5AFB" w:rsidP="00BA5AFB">
            <w:pPr>
              <w:ind w:left="28"/>
              <w:rPr>
                <w:rFonts w:asciiTheme="minorHAnsi" w:hAnsiTheme="minorHAnsi" w:cstheme="minorHAnsi"/>
                <w:sz w:val="24"/>
              </w:rPr>
            </w:pPr>
          </w:p>
          <w:p w14:paraId="28BBD901" w14:textId="7E275BA2" w:rsidR="00C82291" w:rsidRPr="00C82291" w:rsidRDefault="00BA5AFB" w:rsidP="00BA5AFB">
            <w:pPr>
              <w:rPr>
                <w:rFonts w:asciiTheme="minorHAnsi" w:hAnsiTheme="minorHAnsi" w:cstheme="minorHAnsi"/>
                <w:color w:val="00B0F0"/>
                <w:sz w:val="24"/>
              </w:rPr>
            </w:pPr>
            <w:r w:rsidRPr="00C82291">
              <w:rPr>
                <w:rFonts w:asciiTheme="minorHAnsi" w:hAnsiTheme="minorHAnsi" w:cstheme="minorHAnsi"/>
                <w:color w:val="00B0F0"/>
                <w:sz w:val="24"/>
              </w:rPr>
              <w:t>Discuss with staff and children if there are daily activities that could be introduced that are workable and sustainable - ideas include, the daily mile, yoga in the classroom, a quick hit of exercise such as with Joe Wicks (10-15 mins).</w:t>
            </w:r>
            <w:r w:rsidR="00C82291" w:rsidRPr="00C82291">
              <w:rPr>
                <w:rFonts w:asciiTheme="minorHAnsi" w:hAnsiTheme="minorHAnsi" w:cstheme="minorHAnsi"/>
                <w:color w:val="00B0F0"/>
                <w:sz w:val="24"/>
              </w:rPr>
              <w:t xml:space="preserve"> We used many of these activities during both lockdowns and the teachers are still continuing to use the activities when it is appropriate.</w:t>
            </w:r>
          </w:p>
          <w:p w14:paraId="568B41D4" w14:textId="77777777" w:rsidR="00BA5AFB" w:rsidRPr="001863BB" w:rsidRDefault="00BA5AFB" w:rsidP="00BA5AFB">
            <w:pPr>
              <w:rPr>
                <w:rFonts w:asciiTheme="minorHAnsi" w:hAnsiTheme="minorHAnsi" w:cstheme="minorHAnsi"/>
                <w:sz w:val="24"/>
              </w:rPr>
            </w:pPr>
          </w:p>
          <w:p w14:paraId="376956FB" w14:textId="77777777" w:rsidR="00BA5AFB" w:rsidRPr="00C82291" w:rsidRDefault="00BA5AFB" w:rsidP="00BA5AFB">
            <w:pPr>
              <w:rPr>
                <w:rFonts w:asciiTheme="minorHAnsi" w:hAnsiTheme="minorHAnsi" w:cstheme="minorHAnsi"/>
                <w:color w:val="FF0000"/>
                <w:sz w:val="24"/>
              </w:rPr>
            </w:pPr>
            <w:r w:rsidRPr="00C82291">
              <w:rPr>
                <w:rFonts w:asciiTheme="minorHAnsi" w:hAnsiTheme="minorHAnsi" w:cstheme="minorHAnsi"/>
                <w:color w:val="FF0000"/>
                <w:sz w:val="24"/>
              </w:rPr>
              <w:lastRenderedPageBreak/>
              <w:t>Continue to raise the profile of sport in the school. Sports Crew board, Sporting Achievement board, information about festivals and competitions in the newsletter. Give more status to events such as Sports Relief.</w:t>
            </w:r>
          </w:p>
          <w:p w14:paraId="5F3AA36A" w14:textId="35531CCE" w:rsidR="00BA5AFB" w:rsidRDefault="00BA5AFB" w:rsidP="00BA5AFB">
            <w:pPr>
              <w:rPr>
                <w:rFonts w:asciiTheme="minorHAnsi" w:hAnsiTheme="minorHAnsi" w:cstheme="minorHAnsi"/>
                <w:color w:val="FF0000"/>
                <w:sz w:val="24"/>
              </w:rPr>
            </w:pPr>
            <w:r w:rsidRPr="00C82291">
              <w:rPr>
                <w:rFonts w:asciiTheme="minorHAnsi" w:hAnsiTheme="minorHAnsi" w:cstheme="minorHAnsi"/>
                <w:color w:val="FF0000"/>
                <w:sz w:val="24"/>
              </w:rPr>
              <w:t>Ensure that the pupils are being given a voice in the decision making about PE.  This was started during school Council meeting at the start of the Spring Term, where the possibility of the children participating in trampolining was suggested.</w:t>
            </w:r>
            <w:r w:rsidR="00C82291">
              <w:rPr>
                <w:rFonts w:asciiTheme="minorHAnsi" w:hAnsiTheme="minorHAnsi" w:cstheme="minorHAnsi"/>
                <w:color w:val="FF0000"/>
                <w:sz w:val="24"/>
              </w:rPr>
              <w:t xml:space="preserve"> </w:t>
            </w:r>
          </w:p>
          <w:p w14:paraId="3ACB53DA" w14:textId="77777777" w:rsidR="00B326FC" w:rsidRDefault="00B326FC" w:rsidP="00BA5AFB">
            <w:pPr>
              <w:rPr>
                <w:rFonts w:asciiTheme="minorHAnsi" w:hAnsiTheme="minorHAnsi" w:cstheme="minorHAnsi"/>
                <w:color w:val="000000" w:themeColor="text1"/>
                <w:sz w:val="24"/>
              </w:rPr>
            </w:pPr>
          </w:p>
          <w:p w14:paraId="5084E8F2" w14:textId="4A372D70" w:rsidR="00C82291" w:rsidRDefault="00B326FC" w:rsidP="00BA5AFB">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We </w:t>
            </w:r>
            <w:r w:rsidR="00C82291" w:rsidRPr="00C82291">
              <w:rPr>
                <w:rFonts w:asciiTheme="minorHAnsi" w:hAnsiTheme="minorHAnsi" w:cstheme="minorHAnsi"/>
                <w:color w:val="000000" w:themeColor="text1"/>
                <w:sz w:val="24"/>
              </w:rPr>
              <w:t>carried out pupil surveys after the second lockdown to try to establish who felt they had been active. We also asked what sports/physical activities children enjoyed participating in whilst at school.</w:t>
            </w:r>
          </w:p>
          <w:p w14:paraId="41D708CA" w14:textId="717904D2" w:rsidR="00B326FC" w:rsidRDefault="00B326FC" w:rsidP="00BA5AFB">
            <w:pPr>
              <w:rPr>
                <w:rFonts w:asciiTheme="minorHAnsi" w:hAnsiTheme="minorHAnsi" w:cstheme="minorHAnsi"/>
                <w:color w:val="000000" w:themeColor="text1"/>
                <w:sz w:val="24"/>
              </w:rPr>
            </w:pPr>
          </w:p>
          <w:p w14:paraId="4ABAEB84" w14:textId="3A44CDAD" w:rsidR="00B326FC" w:rsidRDefault="00B326FC" w:rsidP="00BA5AFB">
            <w:pPr>
              <w:rPr>
                <w:rFonts w:asciiTheme="minorHAnsi" w:hAnsiTheme="minorHAnsi" w:cstheme="minorHAnsi"/>
                <w:color w:val="000000" w:themeColor="text1"/>
                <w:sz w:val="24"/>
              </w:rPr>
            </w:pPr>
            <w:r>
              <w:rPr>
                <w:rFonts w:asciiTheme="minorHAnsi" w:hAnsiTheme="minorHAnsi" w:cstheme="minorHAnsi"/>
                <w:color w:val="000000" w:themeColor="text1"/>
                <w:sz w:val="24"/>
              </w:rPr>
              <w:t>New areas to consider and develop:</w:t>
            </w:r>
          </w:p>
          <w:p w14:paraId="7C934740" w14:textId="15A3FCE8" w:rsidR="00776DF2" w:rsidRDefault="00776DF2" w:rsidP="00BA5AFB">
            <w:pPr>
              <w:rPr>
                <w:rFonts w:asciiTheme="minorHAnsi" w:hAnsiTheme="minorHAnsi" w:cstheme="minorHAnsi"/>
                <w:color w:val="000000" w:themeColor="text1"/>
                <w:sz w:val="24"/>
              </w:rPr>
            </w:pPr>
            <w:r>
              <w:rPr>
                <w:rFonts w:asciiTheme="minorHAnsi" w:hAnsiTheme="minorHAnsi" w:cstheme="minorHAnsi"/>
                <w:color w:val="000000" w:themeColor="text1"/>
                <w:sz w:val="24"/>
              </w:rPr>
              <w:t>Fun Sports days/mornings</w:t>
            </w:r>
          </w:p>
          <w:p w14:paraId="4F2A028F" w14:textId="09A94F0F" w:rsidR="00776DF2" w:rsidRDefault="00776DF2" w:rsidP="00BA5AFB">
            <w:pPr>
              <w:rPr>
                <w:rFonts w:asciiTheme="minorHAnsi" w:hAnsiTheme="minorHAnsi" w:cstheme="minorHAnsi"/>
                <w:color w:val="000000" w:themeColor="text1"/>
                <w:sz w:val="24"/>
              </w:rPr>
            </w:pPr>
            <w:r>
              <w:rPr>
                <w:rFonts w:asciiTheme="minorHAnsi" w:hAnsiTheme="minorHAnsi" w:cstheme="minorHAnsi"/>
                <w:color w:val="000000" w:themeColor="text1"/>
                <w:sz w:val="24"/>
              </w:rPr>
              <w:t>Daily Mile</w:t>
            </w:r>
          </w:p>
          <w:p w14:paraId="3F4AA6F9" w14:textId="5B8E1578" w:rsidR="00776DF2" w:rsidRDefault="00776DF2" w:rsidP="00BA5AFB">
            <w:pPr>
              <w:rPr>
                <w:rFonts w:asciiTheme="minorHAnsi" w:hAnsiTheme="minorHAnsi" w:cstheme="minorHAnsi"/>
                <w:color w:val="000000" w:themeColor="text1"/>
                <w:sz w:val="24"/>
              </w:rPr>
            </w:pPr>
            <w:r>
              <w:rPr>
                <w:rFonts w:asciiTheme="minorHAnsi" w:hAnsiTheme="minorHAnsi" w:cstheme="minorHAnsi"/>
                <w:color w:val="000000" w:themeColor="text1"/>
                <w:sz w:val="24"/>
              </w:rPr>
              <w:t>Dance and gym focus after these areas not being taught due to the pandemic</w:t>
            </w:r>
          </w:p>
          <w:p w14:paraId="291DD02F" w14:textId="3A9C5C83" w:rsidR="00397BDD" w:rsidRDefault="00776DF2" w:rsidP="00C82291">
            <w:pPr>
              <w:rPr>
                <w:rFonts w:ascii="Times New Roman"/>
                <w:sz w:val="24"/>
              </w:rPr>
            </w:pPr>
            <w:r>
              <w:rPr>
                <w:rFonts w:asciiTheme="minorHAnsi" w:hAnsiTheme="minorHAnsi" w:cstheme="minorHAnsi"/>
                <w:color w:val="000000" w:themeColor="text1"/>
                <w:sz w:val="24"/>
              </w:rPr>
              <w:t>Further swimming opportunities in Year 6 (after SATs)</w:t>
            </w:r>
          </w:p>
        </w:tc>
      </w:tr>
    </w:tbl>
    <w:p w14:paraId="5EB5F823" w14:textId="77777777" w:rsidR="00397BDD" w:rsidRDefault="00397BDD">
      <w:pPr>
        <w:pStyle w:val="BodyText"/>
        <w:spacing w:before="4"/>
        <w:rPr>
          <w:sz w:val="22"/>
        </w:rPr>
      </w:pPr>
    </w:p>
    <w:p w14:paraId="05FD4371" w14:textId="787103C6"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sidR="00A24F60">
        <w:rPr>
          <w:color w:val="231F20"/>
        </w:rPr>
        <w:t xml:space="preserve"> </w:t>
      </w:r>
      <w:r>
        <w:rPr>
          <w:color w:val="231F20"/>
          <w:spacing w:val="-52"/>
        </w:rPr>
        <w:t xml:space="preserve"> </w:t>
      </w:r>
      <w:r>
        <w:rPr>
          <w:color w:val="231F20"/>
        </w:rPr>
        <w:t>YES</w:t>
      </w:r>
      <w:r>
        <w:rPr>
          <w:color w:val="231F20"/>
          <w:spacing w:val="-1"/>
        </w:rPr>
        <w:t xml:space="preserve"> </w:t>
      </w:r>
      <w:r>
        <w:rPr>
          <w:color w:val="231F20"/>
        </w:rPr>
        <w:t>Delete as</w:t>
      </w:r>
      <w:r>
        <w:rPr>
          <w:color w:val="231F20"/>
          <w:spacing w:val="-1"/>
        </w:rPr>
        <w:t xml:space="preserve"> </w:t>
      </w:r>
      <w:r>
        <w:rPr>
          <w:color w:val="231F20"/>
        </w:rPr>
        <w:t>applicable</w:t>
      </w:r>
    </w:p>
    <w:p w14:paraId="6010E8AB" w14:textId="01B6E39C"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r>
      <w:r w:rsidR="0015763B" w:rsidRPr="00C82291">
        <w:rPr>
          <w:b/>
          <w:bCs/>
          <w:color w:val="231F20"/>
          <w:sz w:val="24"/>
        </w:rPr>
        <w:t>£10,174</w:t>
      </w:r>
    </w:p>
    <w:p w14:paraId="03BABED1" w14:textId="7735AA75"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043AF9">
        <w:rPr>
          <w:b/>
          <w:color w:val="231F20"/>
          <w:sz w:val="24"/>
        </w:rPr>
        <w:t xml:space="preserve"> 19, 450</w:t>
      </w:r>
    </w:p>
    <w:p w14:paraId="2E371179" w14:textId="4629B0AD" w:rsidR="00397BDD" w:rsidRDefault="006C016C">
      <w:pPr>
        <w:tabs>
          <w:tab w:val="left" w:pos="5759"/>
        </w:tabs>
        <w:spacing w:line="290" w:lineRule="exact"/>
        <w:ind w:left="720"/>
        <w:rPr>
          <w:b/>
          <w:color w:val="231F20"/>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sidR="00043AF9">
        <w:rPr>
          <w:b/>
          <w:color w:val="231F20"/>
          <w:sz w:val="24"/>
        </w:rPr>
        <w:t>amount available 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t>£</w:t>
      </w:r>
      <w:r w:rsidR="00043AF9">
        <w:rPr>
          <w:b/>
          <w:color w:val="231F20"/>
          <w:sz w:val="24"/>
        </w:rPr>
        <w:t xml:space="preserve"> 29,624</w:t>
      </w:r>
    </w:p>
    <w:p w14:paraId="486BA408" w14:textId="64808FCF" w:rsidR="00043AF9" w:rsidRDefault="00043AF9">
      <w:pPr>
        <w:tabs>
          <w:tab w:val="left" w:pos="5759"/>
        </w:tabs>
        <w:spacing w:line="290" w:lineRule="exact"/>
        <w:ind w:left="720"/>
        <w:rPr>
          <w:b/>
          <w:color w:val="231F20"/>
          <w:sz w:val="24"/>
        </w:rPr>
      </w:pPr>
    </w:p>
    <w:p w14:paraId="7E4919A7" w14:textId="5A9A9C74" w:rsidR="008D00A4" w:rsidRPr="000C4B4C" w:rsidRDefault="00043AF9">
      <w:pPr>
        <w:tabs>
          <w:tab w:val="left" w:pos="5759"/>
        </w:tabs>
        <w:spacing w:line="290" w:lineRule="exact"/>
        <w:ind w:left="720"/>
        <w:rPr>
          <w:b/>
          <w:sz w:val="24"/>
        </w:rPr>
      </w:pPr>
      <w:r w:rsidRPr="000C4B4C">
        <w:rPr>
          <w:b/>
          <w:sz w:val="24"/>
        </w:rPr>
        <w:t xml:space="preserve">Actual spend </w:t>
      </w:r>
      <w:r w:rsidR="00A24F60">
        <w:rPr>
          <w:b/>
          <w:sz w:val="24"/>
        </w:rPr>
        <w:t>1</w:t>
      </w:r>
      <w:r w:rsidR="00A24F60" w:rsidRPr="00A24F60">
        <w:rPr>
          <w:b/>
          <w:sz w:val="24"/>
          <w:vertAlign w:val="superscript"/>
        </w:rPr>
        <w:t>st</w:t>
      </w:r>
      <w:r w:rsidR="00A24F60">
        <w:rPr>
          <w:b/>
          <w:sz w:val="24"/>
        </w:rPr>
        <w:t xml:space="preserve"> </w:t>
      </w:r>
      <w:r w:rsidRPr="000C4B4C">
        <w:rPr>
          <w:b/>
          <w:sz w:val="24"/>
        </w:rPr>
        <w:t>Septem</w:t>
      </w:r>
      <w:r w:rsidR="008D00A4" w:rsidRPr="000C4B4C">
        <w:rPr>
          <w:b/>
          <w:sz w:val="24"/>
        </w:rPr>
        <w:t xml:space="preserve">ber 2020 – </w:t>
      </w:r>
      <w:r w:rsidR="00A24F60">
        <w:rPr>
          <w:b/>
          <w:sz w:val="24"/>
        </w:rPr>
        <w:t>31</w:t>
      </w:r>
      <w:r w:rsidR="00A24F60" w:rsidRPr="00A24F60">
        <w:rPr>
          <w:b/>
          <w:sz w:val="24"/>
          <w:vertAlign w:val="superscript"/>
        </w:rPr>
        <w:t>st</w:t>
      </w:r>
      <w:r w:rsidR="00A24F60">
        <w:rPr>
          <w:b/>
          <w:sz w:val="24"/>
        </w:rPr>
        <w:t xml:space="preserve"> </w:t>
      </w:r>
      <w:r w:rsidR="008D00A4" w:rsidRPr="000C4B4C">
        <w:rPr>
          <w:b/>
          <w:sz w:val="24"/>
        </w:rPr>
        <w:t>July 2021 = £24</w:t>
      </w:r>
      <w:r w:rsidR="00D86CB7" w:rsidRPr="000C4B4C">
        <w:rPr>
          <w:b/>
          <w:sz w:val="24"/>
        </w:rPr>
        <w:t>,</w:t>
      </w:r>
      <w:r w:rsidR="008D00A4" w:rsidRPr="000C4B4C">
        <w:rPr>
          <w:b/>
          <w:sz w:val="24"/>
        </w:rPr>
        <w:t>719</w:t>
      </w:r>
    </w:p>
    <w:p w14:paraId="3319EE4A" w14:textId="717706B4" w:rsidR="00043AF9" w:rsidRPr="00043AF9" w:rsidRDefault="003D0783" w:rsidP="008D00A4">
      <w:pPr>
        <w:tabs>
          <w:tab w:val="left" w:pos="5759"/>
        </w:tabs>
        <w:spacing w:line="290" w:lineRule="exact"/>
        <w:rPr>
          <w:b/>
          <w:color w:val="FF0000"/>
          <w:sz w:val="24"/>
        </w:rPr>
      </w:pPr>
      <w:r>
        <w:rPr>
          <w:b/>
          <w:color w:val="FF0000"/>
          <w:sz w:val="24"/>
        </w:rPr>
        <w:t xml:space="preserve"> </w:t>
      </w:r>
    </w:p>
    <w:p w14:paraId="16AABB05" w14:textId="77777777" w:rsidR="00397BDD" w:rsidRDefault="00397BDD">
      <w:pPr>
        <w:spacing w:line="290" w:lineRule="exact"/>
        <w:rPr>
          <w:sz w:val="24"/>
        </w:rPr>
      </w:pPr>
    </w:p>
    <w:p w14:paraId="6E2B9D1C" w14:textId="77777777" w:rsidR="00043AF9" w:rsidRDefault="00043AF9">
      <w:pPr>
        <w:spacing w:line="290" w:lineRule="exact"/>
        <w:rPr>
          <w:sz w:val="24"/>
        </w:rPr>
      </w:pPr>
    </w:p>
    <w:p w14:paraId="11A6159E" w14:textId="4DDC8245" w:rsidR="00043AF9" w:rsidRDefault="00043AF9" w:rsidP="00BA6966">
      <w:pPr>
        <w:spacing w:line="290" w:lineRule="exact"/>
        <w:ind w:firstLine="720"/>
        <w:rPr>
          <w:sz w:val="24"/>
        </w:rPr>
        <w:sectPr w:rsidR="00043AF9">
          <w:footerReference w:type="default" r:id="rId11"/>
          <w:pgSz w:w="16840" w:h="11910" w:orient="landscape"/>
          <w:pgMar w:top="720" w:right="0" w:bottom="620" w:left="0" w:header="0" w:footer="438" w:gutter="0"/>
          <w:cols w:space="720"/>
        </w:sectPr>
      </w:pPr>
      <w:r>
        <w:rPr>
          <w:sz w:val="24"/>
        </w:rPr>
        <w:t>Carry over</w:t>
      </w:r>
      <w:r w:rsidR="00232044">
        <w:rPr>
          <w:sz w:val="24"/>
        </w:rPr>
        <w:t xml:space="preserve"> = </w:t>
      </w:r>
      <w:r w:rsidR="00D86CB7" w:rsidRPr="000C4B4C">
        <w:rPr>
          <w:sz w:val="24"/>
        </w:rPr>
        <w:t>£4,905</w:t>
      </w:r>
      <w:r w:rsidR="00232044" w:rsidRPr="000C4B4C">
        <w:rPr>
          <w:sz w:val="24"/>
        </w:rPr>
        <w:t xml:space="preserve"> </w:t>
      </w:r>
      <w:r>
        <w:rPr>
          <w:sz w:val="24"/>
        </w:rPr>
        <w:t>to be spent by May 2022</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53EC8A42" w14:textId="77777777">
        <w:trPr>
          <w:trHeight w:val="1760"/>
        </w:trPr>
        <w:tc>
          <w:tcPr>
            <w:tcW w:w="11582" w:type="dxa"/>
          </w:tcPr>
          <w:p w14:paraId="2B980CE4" w14:textId="77777777"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3334D0A" w14:textId="77777777" w:rsidR="00397BDD" w:rsidRDefault="00397BDD">
            <w:pPr>
              <w:pStyle w:val="TableParagraph"/>
              <w:spacing w:before="6"/>
              <w:ind w:left="0"/>
              <w:rPr>
                <w:b/>
                <w:sz w:val="23"/>
              </w:rPr>
            </w:pPr>
          </w:p>
          <w:p w14:paraId="621F33AD"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620E52C8"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5A8AB8D1"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16E114ED" w14:textId="7DC468F8" w:rsidR="00397BDD" w:rsidRPr="00AA3982" w:rsidRDefault="00AA3982">
            <w:pPr>
              <w:pStyle w:val="TableParagraph"/>
              <w:ind w:left="0"/>
              <w:rPr>
                <w:rFonts w:asciiTheme="minorHAnsi" w:hAnsiTheme="minorHAnsi" w:cstheme="minorHAnsi"/>
                <w:b/>
                <w:sz w:val="24"/>
              </w:rPr>
            </w:pPr>
            <w:r>
              <w:rPr>
                <w:rFonts w:asciiTheme="minorHAnsi" w:hAnsiTheme="minorHAnsi" w:cstheme="minorHAnsi"/>
                <w:b/>
                <w:sz w:val="24"/>
              </w:rPr>
              <w:t>60 Children in Y</w:t>
            </w:r>
            <w:r w:rsidRPr="00AA3982">
              <w:rPr>
                <w:rFonts w:asciiTheme="minorHAnsi" w:hAnsiTheme="minorHAnsi" w:cstheme="minorHAnsi"/>
                <w:b/>
                <w:sz w:val="24"/>
              </w:rPr>
              <w:t>ear 6. 59 response</w:t>
            </w:r>
            <w:r>
              <w:rPr>
                <w:rFonts w:asciiTheme="minorHAnsi" w:hAnsiTheme="minorHAnsi" w:cstheme="minorHAnsi"/>
                <w:b/>
                <w:sz w:val="24"/>
              </w:rPr>
              <w:t>s</w:t>
            </w:r>
            <w:r w:rsidRPr="00AA3982">
              <w:rPr>
                <w:rFonts w:asciiTheme="minorHAnsi" w:hAnsiTheme="minorHAnsi" w:cstheme="minorHAnsi"/>
                <w:b/>
                <w:sz w:val="24"/>
              </w:rPr>
              <w:t xml:space="preserve"> to our survey. </w:t>
            </w:r>
          </w:p>
        </w:tc>
      </w:tr>
      <w:tr w:rsidR="00397BDD" w14:paraId="793F89D4" w14:textId="77777777">
        <w:trPr>
          <w:trHeight w:val="1472"/>
        </w:trPr>
        <w:tc>
          <w:tcPr>
            <w:tcW w:w="11582" w:type="dxa"/>
          </w:tcPr>
          <w:p w14:paraId="3480EEBA"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51532CDC"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EECE536"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1223B08" w14:textId="440CFC11" w:rsidR="00397BDD" w:rsidRDefault="00AA3982">
            <w:pPr>
              <w:pStyle w:val="TableParagraph"/>
              <w:spacing w:before="16"/>
              <w:ind w:left="79"/>
              <w:rPr>
                <w:sz w:val="24"/>
              </w:rPr>
            </w:pPr>
            <w:r>
              <w:rPr>
                <w:color w:val="231F20"/>
                <w:sz w:val="24"/>
              </w:rPr>
              <w:t>95</w:t>
            </w:r>
            <w:r w:rsidR="006C016C">
              <w:rPr>
                <w:color w:val="231F20"/>
                <w:sz w:val="24"/>
              </w:rPr>
              <w:t>%</w:t>
            </w:r>
          </w:p>
        </w:tc>
      </w:tr>
      <w:tr w:rsidR="00397BDD" w14:paraId="21FD2BF0" w14:textId="77777777">
        <w:trPr>
          <w:trHeight w:val="1189"/>
        </w:trPr>
        <w:tc>
          <w:tcPr>
            <w:tcW w:w="11582" w:type="dxa"/>
          </w:tcPr>
          <w:p w14:paraId="159787C0"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713F7C6E"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B958432" w14:textId="412413D5" w:rsidR="00397BDD" w:rsidRDefault="00AA3982">
            <w:pPr>
              <w:pStyle w:val="TableParagraph"/>
              <w:spacing w:before="16"/>
              <w:ind w:left="79"/>
              <w:rPr>
                <w:sz w:val="24"/>
              </w:rPr>
            </w:pPr>
            <w:r>
              <w:rPr>
                <w:color w:val="231F20"/>
                <w:sz w:val="24"/>
              </w:rPr>
              <w:t>87</w:t>
            </w:r>
            <w:r w:rsidR="006C016C">
              <w:rPr>
                <w:color w:val="231F20"/>
                <w:sz w:val="24"/>
              </w:rPr>
              <w:t>%</w:t>
            </w:r>
          </w:p>
        </w:tc>
      </w:tr>
      <w:tr w:rsidR="00397BDD" w14:paraId="10BD68D7" w14:textId="77777777">
        <w:trPr>
          <w:trHeight w:val="1227"/>
        </w:trPr>
        <w:tc>
          <w:tcPr>
            <w:tcW w:w="11582" w:type="dxa"/>
          </w:tcPr>
          <w:p w14:paraId="088B4B64"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62D7ED74" w14:textId="137237B5" w:rsidR="00397BDD" w:rsidRDefault="00AA3982">
            <w:pPr>
              <w:pStyle w:val="TableParagraph"/>
              <w:spacing w:before="16"/>
              <w:ind w:left="79"/>
              <w:rPr>
                <w:sz w:val="24"/>
              </w:rPr>
            </w:pPr>
            <w:r>
              <w:rPr>
                <w:color w:val="231F20"/>
                <w:sz w:val="24"/>
              </w:rPr>
              <w:t>73</w:t>
            </w:r>
            <w:r w:rsidR="006C016C">
              <w:rPr>
                <w:color w:val="231F20"/>
                <w:sz w:val="24"/>
              </w:rPr>
              <w:t>%</w:t>
            </w:r>
          </w:p>
        </w:tc>
      </w:tr>
      <w:tr w:rsidR="00397BDD" w14:paraId="4D24023C" w14:textId="77777777">
        <w:trPr>
          <w:trHeight w:val="1160"/>
        </w:trPr>
        <w:tc>
          <w:tcPr>
            <w:tcW w:w="11582" w:type="dxa"/>
          </w:tcPr>
          <w:p w14:paraId="4D6BB095"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376231FA" w14:textId="71155E14" w:rsidR="00397BDD" w:rsidRDefault="006C016C">
            <w:pPr>
              <w:pStyle w:val="TableParagraph"/>
              <w:spacing w:before="16"/>
              <w:ind w:left="79"/>
              <w:rPr>
                <w:sz w:val="24"/>
              </w:rPr>
            </w:pPr>
            <w:r>
              <w:rPr>
                <w:color w:val="231F20"/>
                <w:sz w:val="24"/>
              </w:rPr>
              <w:t>No</w:t>
            </w:r>
          </w:p>
        </w:tc>
      </w:tr>
    </w:tbl>
    <w:p w14:paraId="79769D65" w14:textId="77777777" w:rsidR="00397BDD" w:rsidRDefault="00397BDD">
      <w:pPr>
        <w:rPr>
          <w:sz w:val="24"/>
        </w:rPr>
        <w:sectPr w:rsidR="00397BDD">
          <w:pgSz w:w="16840" w:h="11910" w:orient="landscape"/>
          <w:pgMar w:top="720" w:right="0" w:bottom="620" w:left="0" w:header="0" w:footer="438" w:gutter="0"/>
          <w:cols w:space="720"/>
        </w:sectPr>
      </w:pPr>
    </w:p>
    <w:p w14:paraId="56813795" w14:textId="3CF3D67B" w:rsidR="00397BDD" w:rsidRDefault="003C3996">
      <w:pPr>
        <w:pStyle w:val="BodyText"/>
        <w:rPr>
          <w:sz w:val="20"/>
        </w:rPr>
      </w:pPr>
      <w:r>
        <w:rPr>
          <w:noProof/>
          <w:sz w:val="20"/>
          <w:lang w:eastAsia="en-GB"/>
        </w:rPr>
        <mc:AlternateContent>
          <mc:Choice Requires="wpg">
            <w:drawing>
              <wp:inline distT="0" distB="0" distL="0" distR="0" wp14:anchorId="4C55B6CE" wp14:editId="2CE088FB">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2D3E5"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7B7FA5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55B6CE"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lkQIAAGEHAAAOAAAAZHJzL2Uyb0RvYy54bWzUVdtu1DAQfUfiHyy/02zS3aZEzValpRUS&#10;l0qFD/A6zkUkHjP2blK+nrG9u622EoKCkHixPB57fObM8fjsfBp6tlFoO9AlT49mnCktoep0U/Iv&#10;n69fnXJmndCV6EGrkt8ry8+XL1+cjaZQGbTQVwoZBdG2GE3JW+dMkSRWtmoQ9giM0uSsAQfhyMQm&#10;qVCMFH3ok2w2O0lGwMogSGUtrV5FJ1+G+HWtpPtU11Y51pecsLkwYhhXfkyWZ6JoUJi2k1sY4hko&#10;BtFpunQf6ko4wdbYPQk1dBLBQu2OJAwJ1HUnVciBsklnB9ncIKxNyKUpxsbsaSJqD3h6dlj5cXOL&#10;rKuodkSPFgPVqAJpW2FU46/PFp6j0TQFbb1Bc2duMSZK0/cgv1pyJ4d+bzdxM1uNH6CisGLtIHA0&#10;1Tj4EJQ9m0Ip7velUJNjkhbzWT5fHC84k+TL8zybb2slWyrok2Oyfbs9mKbpPI3H0iybe/CJKOKV&#10;AeYWls+JJGcfWLV/xuqdpywUy3qqdqxmh6xmJ5HQsGvHpo1UMg2XrdCNukCEsVWiIlBpyMGjpbDx&#10;gDcsFeJ53P6MIlEYtO5GwcD8pORITyhUTWzeWxfZ3G3xRbTQd9V11/fBwGZ12SPbCP/cZifpaQR/&#10;sK3XfrMGfyxG9CtUnZhVLM0KqnvKECG+WeoxNGkBv3M20nstuf22Fqg4699pYul1OieJMBeM+SLP&#10;yMDHntVjj9CSQpXccRanly42hbXBrmnppjQkreGCVFt3IXGPL6LagiX1/CsZHT+RUX4gI+amN0Av&#10;JwL/fwW1l4UofkknblpNsYHtCPlN5exVs1cMTaJaaPIXlRLaD/Xx0JG2f47/KB7bQVkPP+PyBwAA&#10;AP//AwBQSwMEFAAGAAgAAAAhALPvXq3cAAAABgEAAA8AAABkcnMvZG93bnJldi54bWxMj0FLw0AQ&#10;he+C/2EZwZvdbKxSYjalFPVUBFtBeptmp0lodjZkt0n679160cvwhje8902+nGwrBup941iDmiUg&#10;iEtnGq40fO3eHhYgfEA22DomDRfysCxub3LMjBv5k4ZtqEQMYZ+hhjqELpPSlzVZ9DPXEUfv6HqL&#10;Ia59JU2PYwy3rUyT5FlabDg21NjRuqbytD1bDe8jjqtH9TpsTsf1Zb97+vjeKNL6/m5avYAINIW/&#10;Y7jiR3QoItPBndl40WqIj4TfefWUmisQh6jSdA6yyOV//OIHAAD//wMAUEsBAi0AFAAGAAgAAAAh&#10;ALaDOJL+AAAA4QEAABMAAAAAAAAAAAAAAAAAAAAAAFtDb250ZW50X1R5cGVzXS54bWxQSwECLQAU&#10;AAYACAAAACEAOP0h/9YAAACUAQAACwAAAAAAAAAAAAAAAAAvAQAAX3JlbHMvLnJlbHNQSwECLQAU&#10;AAYACAAAACEAS7afpZECAABhBwAADgAAAAAAAAAAAAAAAAAuAgAAZHJzL2Uyb0RvYy54bWxQSwEC&#10;LQAUAAYACAAAACEAs+9erdwAAAAGAQAADwAAAAAAAAAAAAAAAADrBAAAZHJzL2Rvd25yZXYueG1s&#10;UEsFBgAAAAAEAAQA8wAAAPQFA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DF2D3E5"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7B7FA58"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363E2DC4"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251EBC9D" w14:textId="77777777">
        <w:trPr>
          <w:trHeight w:val="383"/>
        </w:trPr>
        <w:tc>
          <w:tcPr>
            <w:tcW w:w="3720" w:type="dxa"/>
          </w:tcPr>
          <w:p w14:paraId="0A6E7B7E"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4B844898" w14:textId="33971B8F"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sidR="001738CF">
              <w:rPr>
                <w:b/>
                <w:color w:val="231F20"/>
                <w:sz w:val="24"/>
              </w:rPr>
              <w:t>£29,624</w:t>
            </w:r>
          </w:p>
        </w:tc>
        <w:tc>
          <w:tcPr>
            <w:tcW w:w="4923" w:type="dxa"/>
            <w:gridSpan w:val="2"/>
          </w:tcPr>
          <w:p w14:paraId="2CE1D56C" w14:textId="59922504"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043AF9">
              <w:rPr>
                <w:b/>
                <w:color w:val="231F20"/>
                <w:sz w:val="24"/>
              </w:rPr>
              <w:t xml:space="preserve"> </w:t>
            </w:r>
            <w:r w:rsidR="008B6B6F">
              <w:rPr>
                <w:b/>
                <w:color w:val="231F20"/>
                <w:sz w:val="24"/>
              </w:rPr>
              <w:t>20</w:t>
            </w:r>
            <w:r w:rsidR="00043AF9">
              <w:rPr>
                <w:b/>
                <w:color w:val="231F20"/>
                <w:sz w:val="24"/>
              </w:rPr>
              <w:t>.07.21</w:t>
            </w:r>
          </w:p>
        </w:tc>
        <w:tc>
          <w:tcPr>
            <w:tcW w:w="3134" w:type="dxa"/>
            <w:tcBorders>
              <w:top w:val="nil"/>
              <w:right w:val="nil"/>
            </w:tcBorders>
          </w:tcPr>
          <w:p w14:paraId="6EC560C8" w14:textId="77777777" w:rsidR="00397BDD" w:rsidRDefault="00397BDD">
            <w:pPr>
              <w:pStyle w:val="TableParagraph"/>
              <w:ind w:left="0"/>
              <w:rPr>
                <w:rFonts w:ascii="Times New Roman"/>
                <w:sz w:val="24"/>
              </w:rPr>
            </w:pPr>
          </w:p>
        </w:tc>
      </w:tr>
      <w:tr w:rsidR="00397BDD" w14:paraId="37B20F3C" w14:textId="77777777">
        <w:trPr>
          <w:trHeight w:val="332"/>
        </w:trPr>
        <w:tc>
          <w:tcPr>
            <w:tcW w:w="12243" w:type="dxa"/>
            <w:gridSpan w:val="4"/>
            <w:vMerge w:val="restart"/>
          </w:tcPr>
          <w:p w14:paraId="1F991E92" w14:textId="77777777" w:rsidR="00043AF9" w:rsidRDefault="006C016C">
            <w:pPr>
              <w:pStyle w:val="TableParagraph"/>
              <w:spacing w:before="46" w:line="235" w:lineRule="auto"/>
              <w:rPr>
                <w:color w:val="007F97"/>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p w14:paraId="27369280" w14:textId="313E01FB" w:rsidR="00397BDD" w:rsidRDefault="00397BDD">
            <w:pPr>
              <w:pStyle w:val="TableParagraph"/>
              <w:spacing w:before="46" w:line="235" w:lineRule="auto"/>
              <w:rPr>
                <w:sz w:val="24"/>
              </w:rPr>
            </w:pPr>
          </w:p>
        </w:tc>
        <w:tc>
          <w:tcPr>
            <w:tcW w:w="3134" w:type="dxa"/>
          </w:tcPr>
          <w:p w14:paraId="14F66C29" w14:textId="77777777" w:rsidR="00397BDD" w:rsidRDefault="006C016C">
            <w:pPr>
              <w:pStyle w:val="TableParagraph"/>
              <w:spacing w:before="41" w:line="272" w:lineRule="exact"/>
              <w:ind w:left="62" w:right="97"/>
              <w:jc w:val="center"/>
              <w:rPr>
                <w:sz w:val="24"/>
              </w:rPr>
            </w:pPr>
            <w:r w:rsidRPr="00A24F60">
              <w:rPr>
                <w:sz w:val="24"/>
              </w:rPr>
              <w:t>Percentage</w:t>
            </w:r>
            <w:r w:rsidRPr="00A24F60">
              <w:rPr>
                <w:spacing w:val="-9"/>
                <w:sz w:val="24"/>
              </w:rPr>
              <w:t xml:space="preserve"> </w:t>
            </w:r>
            <w:r w:rsidRPr="00A24F60">
              <w:rPr>
                <w:sz w:val="24"/>
              </w:rPr>
              <w:t>of</w:t>
            </w:r>
            <w:r w:rsidRPr="00A24F60">
              <w:rPr>
                <w:spacing w:val="-9"/>
                <w:sz w:val="24"/>
              </w:rPr>
              <w:t xml:space="preserve"> </w:t>
            </w:r>
            <w:r w:rsidRPr="00A24F60">
              <w:rPr>
                <w:sz w:val="24"/>
              </w:rPr>
              <w:t>total</w:t>
            </w:r>
            <w:r w:rsidRPr="00A24F60">
              <w:rPr>
                <w:spacing w:val="-10"/>
                <w:sz w:val="24"/>
              </w:rPr>
              <w:t xml:space="preserve"> </w:t>
            </w:r>
            <w:r w:rsidRPr="00A24F60">
              <w:rPr>
                <w:sz w:val="24"/>
              </w:rPr>
              <w:t>allocation:</w:t>
            </w:r>
          </w:p>
          <w:p w14:paraId="739F0C91" w14:textId="69DE6C87" w:rsidR="00A24F60" w:rsidRPr="00043AF9" w:rsidRDefault="00A24F60">
            <w:pPr>
              <w:pStyle w:val="TableParagraph"/>
              <w:spacing w:before="41" w:line="272" w:lineRule="exact"/>
              <w:ind w:left="62" w:right="97"/>
              <w:jc w:val="center"/>
              <w:rPr>
                <w:color w:val="FF0000"/>
                <w:sz w:val="24"/>
              </w:rPr>
            </w:pPr>
          </w:p>
        </w:tc>
      </w:tr>
      <w:tr w:rsidR="00397BDD" w14:paraId="13D8EB35" w14:textId="77777777">
        <w:trPr>
          <w:trHeight w:val="332"/>
        </w:trPr>
        <w:tc>
          <w:tcPr>
            <w:tcW w:w="12243" w:type="dxa"/>
            <w:gridSpan w:val="4"/>
            <w:vMerge/>
            <w:tcBorders>
              <w:top w:val="nil"/>
            </w:tcBorders>
          </w:tcPr>
          <w:p w14:paraId="44FF54AD" w14:textId="77777777" w:rsidR="00397BDD" w:rsidRDefault="00397BDD">
            <w:pPr>
              <w:rPr>
                <w:sz w:val="2"/>
                <w:szCs w:val="2"/>
              </w:rPr>
            </w:pPr>
          </w:p>
        </w:tc>
        <w:tc>
          <w:tcPr>
            <w:tcW w:w="3134" w:type="dxa"/>
          </w:tcPr>
          <w:p w14:paraId="12604F8F" w14:textId="29E5B6C7" w:rsidR="00397BDD" w:rsidRPr="00043AF9" w:rsidRDefault="001738CF">
            <w:pPr>
              <w:pStyle w:val="TableParagraph"/>
              <w:spacing w:before="41" w:line="272" w:lineRule="exact"/>
              <w:ind w:left="21"/>
              <w:jc w:val="center"/>
              <w:rPr>
                <w:color w:val="FF0000"/>
                <w:sz w:val="24"/>
              </w:rPr>
            </w:pPr>
            <w:r w:rsidRPr="001738CF">
              <w:rPr>
                <w:sz w:val="24"/>
              </w:rPr>
              <w:t>41%</w:t>
            </w:r>
          </w:p>
        </w:tc>
      </w:tr>
      <w:tr w:rsidR="00397BDD" w14:paraId="019E1D7A" w14:textId="77777777">
        <w:trPr>
          <w:trHeight w:val="390"/>
        </w:trPr>
        <w:tc>
          <w:tcPr>
            <w:tcW w:w="3720" w:type="dxa"/>
          </w:tcPr>
          <w:p w14:paraId="03C403F5"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11D88E38"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3BD4C75F"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6CF156DC" w14:textId="77777777" w:rsidR="00397BDD" w:rsidRDefault="00397BDD">
            <w:pPr>
              <w:pStyle w:val="TableParagraph"/>
              <w:ind w:left="0"/>
              <w:rPr>
                <w:rFonts w:ascii="Times New Roman"/>
                <w:sz w:val="24"/>
              </w:rPr>
            </w:pPr>
          </w:p>
        </w:tc>
      </w:tr>
      <w:tr w:rsidR="00397BDD" w14:paraId="76CC91E2" w14:textId="77777777">
        <w:trPr>
          <w:trHeight w:val="1472"/>
        </w:trPr>
        <w:tc>
          <w:tcPr>
            <w:tcW w:w="3720" w:type="dxa"/>
          </w:tcPr>
          <w:p w14:paraId="29DD85FF"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26A55B7"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46716CD"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1E272F9"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70163767" w14:textId="77777777" w:rsidR="00397BDD" w:rsidRDefault="006C016C">
            <w:pPr>
              <w:pStyle w:val="TableParagraph"/>
              <w:spacing w:before="46" w:line="235" w:lineRule="auto"/>
              <w:ind w:right="547"/>
              <w:rPr>
                <w:color w:val="231F20"/>
                <w:spacing w:val="-1"/>
                <w:sz w:val="24"/>
              </w:rPr>
            </w:pPr>
            <w:r>
              <w:rPr>
                <w:color w:val="231F20"/>
                <w:sz w:val="24"/>
              </w:rPr>
              <w:t>Funding</w:t>
            </w:r>
            <w:r>
              <w:rPr>
                <w:color w:val="231F20"/>
                <w:spacing w:val="1"/>
                <w:sz w:val="24"/>
              </w:rPr>
              <w:t xml:space="preserve"> </w:t>
            </w:r>
            <w:r>
              <w:rPr>
                <w:color w:val="231F20"/>
                <w:spacing w:val="-1"/>
                <w:sz w:val="24"/>
              </w:rPr>
              <w:t>allocated:</w:t>
            </w:r>
          </w:p>
          <w:p w14:paraId="1761C15E" w14:textId="6CA1BFB2" w:rsidR="00A24F60" w:rsidRDefault="00A24F60">
            <w:pPr>
              <w:pStyle w:val="TableParagraph"/>
              <w:spacing w:before="46" w:line="235" w:lineRule="auto"/>
              <w:ind w:right="547"/>
              <w:rPr>
                <w:sz w:val="24"/>
              </w:rPr>
            </w:pPr>
          </w:p>
        </w:tc>
        <w:tc>
          <w:tcPr>
            <w:tcW w:w="3307" w:type="dxa"/>
          </w:tcPr>
          <w:p w14:paraId="1C43FB9B"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77183595"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rsidRPr="00BE076E" w14:paraId="019840DF" w14:textId="77777777">
        <w:trPr>
          <w:trHeight w:val="1705"/>
        </w:trPr>
        <w:tc>
          <w:tcPr>
            <w:tcW w:w="3720" w:type="dxa"/>
            <w:tcBorders>
              <w:bottom w:val="single" w:sz="12" w:space="0" w:color="231F20"/>
            </w:tcBorders>
          </w:tcPr>
          <w:p w14:paraId="2D826CF0" w14:textId="77777777" w:rsidR="0015763B" w:rsidRPr="0015763B" w:rsidRDefault="0015763B" w:rsidP="0015763B">
            <w:pPr>
              <w:pStyle w:val="TableParagraph"/>
              <w:ind w:left="0"/>
              <w:rPr>
                <w:rFonts w:asciiTheme="minorHAnsi" w:hAnsiTheme="minorHAnsi" w:cstheme="minorHAnsi"/>
                <w:sz w:val="24"/>
              </w:rPr>
            </w:pPr>
            <w:r w:rsidRPr="0015763B">
              <w:rPr>
                <w:rFonts w:asciiTheme="minorHAnsi" w:hAnsiTheme="minorHAnsi" w:cstheme="minorHAnsi"/>
                <w:sz w:val="24"/>
              </w:rPr>
              <w:t>To ensure that pupils are remaining physically active at school, under more restricted, limited conditions.</w:t>
            </w:r>
          </w:p>
          <w:p w14:paraId="7F9A08D4" w14:textId="77777777" w:rsidR="0015763B" w:rsidRPr="0015763B" w:rsidRDefault="0015763B" w:rsidP="0015763B">
            <w:pPr>
              <w:pStyle w:val="TableParagraph"/>
              <w:ind w:left="0"/>
              <w:rPr>
                <w:rFonts w:asciiTheme="minorHAnsi" w:hAnsiTheme="minorHAnsi" w:cstheme="minorHAnsi"/>
                <w:sz w:val="24"/>
              </w:rPr>
            </w:pPr>
          </w:p>
          <w:p w14:paraId="53519E75" w14:textId="77777777" w:rsidR="0015763B" w:rsidRPr="0015763B" w:rsidRDefault="0015763B" w:rsidP="0015763B">
            <w:pPr>
              <w:pStyle w:val="TableParagraph"/>
              <w:ind w:left="0"/>
              <w:rPr>
                <w:rFonts w:asciiTheme="minorHAnsi" w:hAnsiTheme="minorHAnsi" w:cstheme="minorHAnsi"/>
                <w:sz w:val="24"/>
              </w:rPr>
            </w:pPr>
          </w:p>
          <w:p w14:paraId="7D38C8A4" w14:textId="77777777" w:rsidR="0015763B" w:rsidRPr="0015763B" w:rsidRDefault="0015763B" w:rsidP="0015763B">
            <w:pPr>
              <w:pStyle w:val="TableParagraph"/>
              <w:ind w:left="0"/>
              <w:rPr>
                <w:rFonts w:asciiTheme="minorHAnsi" w:hAnsiTheme="minorHAnsi" w:cstheme="minorHAnsi"/>
                <w:sz w:val="24"/>
              </w:rPr>
            </w:pPr>
          </w:p>
          <w:p w14:paraId="63C365E7" w14:textId="77777777" w:rsidR="0015763B" w:rsidRPr="00BE076E" w:rsidRDefault="0015763B" w:rsidP="0015763B">
            <w:pPr>
              <w:pStyle w:val="TableParagraph"/>
              <w:ind w:left="0"/>
              <w:rPr>
                <w:rFonts w:asciiTheme="minorHAnsi" w:hAnsiTheme="minorHAnsi" w:cstheme="minorHAnsi"/>
                <w:sz w:val="24"/>
              </w:rPr>
            </w:pPr>
          </w:p>
          <w:p w14:paraId="6563F8F6" w14:textId="77777777" w:rsidR="001B1ABD" w:rsidRPr="00BE076E" w:rsidRDefault="001B1ABD" w:rsidP="0015763B">
            <w:pPr>
              <w:pStyle w:val="TableParagraph"/>
              <w:ind w:left="0"/>
              <w:rPr>
                <w:rFonts w:asciiTheme="minorHAnsi" w:hAnsiTheme="minorHAnsi" w:cstheme="minorHAnsi"/>
                <w:sz w:val="24"/>
              </w:rPr>
            </w:pPr>
          </w:p>
          <w:p w14:paraId="512E5B8B" w14:textId="77777777" w:rsidR="001B1ABD" w:rsidRPr="00BE076E" w:rsidRDefault="001B1ABD" w:rsidP="0015763B">
            <w:pPr>
              <w:pStyle w:val="TableParagraph"/>
              <w:ind w:left="0"/>
              <w:rPr>
                <w:rFonts w:asciiTheme="minorHAnsi" w:hAnsiTheme="minorHAnsi" w:cstheme="minorHAnsi"/>
                <w:sz w:val="24"/>
              </w:rPr>
            </w:pPr>
          </w:p>
          <w:p w14:paraId="522B9900" w14:textId="77777777" w:rsidR="001B1ABD" w:rsidRPr="00BE076E" w:rsidRDefault="001B1ABD" w:rsidP="0015763B">
            <w:pPr>
              <w:pStyle w:val="TableParagraph"/>
              <w:ind w:left="0"/>
              <w:rPr>
                <w:rFonts w:asciiTheme="minorHAnsi" w:hAnsiTheme="minorHAnsi" w:cstheme="minorHAnsi"/>
                <w:sz w:val="24"/>
              </w:rPr>
            </w:pPr>
          </w:p>
          <w:p w14:paraId="31B405FC" w14:textId="77777777" w:rsidR="001B1ABD" w:rsidRPr="00BE076E" w:rsidRDefault="001B1ABD" w:rsidP="0015763B">
            <w:pPr>
              <w:pStyle w:val="TableParagraph"/>
              <w:ind w:left="0"/>
              <w:rPr>
                <w:rFonts w:asciiTheme="minorHAnsi" w:hAnsiTheme="minorHAnsi" w:cstheme="minorHAnsi"/>
                <w:sz w:val="24"/>
              </w:rPr>
            </w:pPr>
          </w:p>
          <w:p w14:paraId="29B013CF" w14:textId="77777777" w:rsidR="001B1ABD" w:rsidRPr="00BE076E" w:rsidRDefault="001B1ABD" w:rsidP="0015763B">
            <w:pPr>
              <w:pStyle w:val="TableParagraph"/>
              <w:ind w:left="0"/>
              <w:rPr>
                <w:rFonts w:asciiTheme="minorHAnsi" w:hAnsiTheme="minorHAnsi" w:cstheme="minorHAnsi"/>
                <w:sz w:val="24"/>
              </w:rPr>
            </w:pPr>
          </w:p>
          <w:p w14:paraId="658020C6" w14:textId="77777777" w:rsidR="008B6B6F" w:rsidRDefault="008B6B6F" w:rsidP="0015763B">
            <w:pPr>
              <w:pStyle w:val="TableParagraph"/>
              <w:ind w:left="0"/>
              <w:rPr>
                <w:rFonts w:asciiTheme="minorHAnsi" w:hAnsiTheme="minorHAnsi" w:cstheme="minorHAnsi"/>
                <w:sz w:val="24"/>
              </w:rPr>
            </w:pPr>
          </w:p>
          <w:p w14:paraId="7379BDE4" w14:textId="77777777" w:rsidR="008B6B6F" w:rsidRDefault="008B6B6F" w:rsidP="0015763B">
            <w:pPr>
              <w:pStyle w:val="TableParagraph"/>
              <w:ind w:left="0"/>
              <w:rPr>
                <w:rFonts w:asciiTheme="minorHAnsi" w:hAnsiTheme="minorHAnsi" w:cstheme="minorHAnsi"/>
                <w:sz w:val="24"/>
              </w:rPr>
            </w:pPr>
          </w:p>
          <w:p w14:paraId="063BB07D" w14:textId="77777777" w:rsidR="008B6B6F" w:rsidRDefault="008B6B6F" w:rsidP="0015763B">
            <w:pPr>
              <w:pStyle w:val="TableParagraph"/>
              <w:ind w:left="0"/>
              <w:rPr>
                <w:rFonts w:asciiTheme="minorHAnsi" w:hAnsiTheme="minorHAnsi" w:cstheme="minorHAnsi"/>
                <w:sz w:val="24"/>
              </w:rPr>
            </w:pPr>
          </w:p>
          <w:p w14:paraId="4638F396" w14:textId="77777777" w:rsidR="008B6B6F" w:rsidRDefault="008B6B6F" w:rsidP="0015763B">
            <w:pPr>
              <w:pStyle w:val="TableParagraph"/>
              <w:ind w:left="0"/>
              <w:rPr>
                <w:rFonts w:asciiTheme="minorHAnsi" w:hAnsiTheme="minorHAnsi" w:cstheme="minorHAnsi"/>
                <w:sz w:val="24"/>
              </w:rPr>
            </w:pPr>
          </w:p>
          <w:p w14:paraId="2EA1F347" w14:textId="77777777" w:rsidR="008B6B6F" w:rsidRDefault="008B6B6F" w:rsidP="0015763B">
            <w:pPr>
              <w:pStyle w:val="TableParagraph"/>
              <w:ind w:left="0"/>
              <w:rPr>
                <w:rFonts w:asciiTheme="minorHAnsi" w:hAnsiTheme="minorHAnsi" w:cstheme="minorHAnsi"/>
                <w:sz w:val="24"/>
              </w:rPr>
            </w:pPr>
          </w:p>
          <w:p w14:paraId="06762921" w14:textId="11E58EBF" w:rsidR="0015763B" w:rsidRPr="00BE076E" w:rsidRDefault="0015763B" w:rsidP="0015763B">
            <w:pPr>
              <w:pStyle w:val="TableParagraph"/>
              <w:ind w:left="0"/>
              <w:rPr>
                <w:rFonts w:asciiTheme="minorHAnsi" w:hAnsiTheme="minorHAnsi" w:cstheme="minorHAnsi"/>
                <w:sz w:val="24"/>
              </w:rPr>
            </w:pPr>
            <w:r w:rsidRPr="0015763B">
              <w:rPr>
                <w:rFonts w:asciiTheme="minorHAnsi" w:hAnsiTheme="minorHAnsi" w:cstheme="minorHAnsi"/>
                <w:sz w:val="24"/>
              </w:rPr>
              <w:t xml:space="preserve">To ensure that pupils are remaining physically active during lockdown, whether they are at home or in school as they </w:t>
            </w:r>
            <w:r w:rsidR="008B6B6F">
              <w:rPr>
                <w:rFonts w:asciiTheme="minorHAnsi" w:hAnsiTheme="minorHAnsi" w:cstheme="minorHAnsi"/>
                <w:sz w:val="24"/>
              </w:rPr>
              <w:t>are key-</w:t>
            </w:r>
            <w:r w:rsidRPr="0015763B">
              <w:rPr>
                <w:rFonts w:asciiTheme="minorHAnsi" w:hAnsiTheme="minorHAnsi" w:cstheme="minorHAnsi"/>
                <w:sz w:val="24"/>
              </w:rPr>
              <w:t>worker children.</w:t>
            </w:r>
          </w:p>
          <w:p w14:paraId="7A6D4E28" w14:textId="4E5C557B" w:rsidR="005F15CC" w:rsidRPr="00BE076E" w:rsidRDefault="005F15CC" w:rsidP="0015763B">
            <w:pPr>
              <w:pStyle w:val="TableParagraph"/>
              <w:ind w:left="0"/>
              <w:rPr>
                <w:rFonts w:asciiTheme="minorHAnsi" w:hAnsiTheme="minorHAnsi" w:cstheme="minorHAnsi"/>
                <w:sz w:val="24"/>
              </w:rPr>
            </w:pPr>
          </w:p>
          <w:p w14:paraId="474840C0" w14:textId="39E8E343" w:rsidR="005F15CC" w:rsidRPr="00BE076E" w:rsidRDefault="005F15CC" w:rsidP="0015763B">
            <w:pPr>
              <w:pStyle w:val="TableParagraph"/>
              <w:ind w:left="0"/>
              <w:rPr>
                <w:rFonts w:asciiTheme="minorHAnsi" w:hAnsiTheme="minorHAnsi" w:cstheme="minorHAnsi"/>
                <w:sz w:val="24"/>
              </w:rPr>
            </w:pPr>
          </w:p>
          <w:p w14:paraId="36634F31" w14:textId="1AE1DA14" w:rsidR="005F15CC" w:rsidRPr="00BE076E" w:rsidRDefault="005F15CC" w:rsidP="0015763B">
            <w:pPr>
              <w:pStyle w:val="TableParagraph"/>
              <w:ind w:left="0"/>
              <w:rPr>
                <w:rFonts w:asciiTheme="minorHAnsi" w:hAnsiTheme="minorHAnsi" w:cstheme="minorHAnsi"/>
                <w:sz w:val="24"/>
              </w:rPr>
            </w:pPr>
          </w:p>
          <w:p w14:paraId="6577EB7C" w14:textId="4491D30E" w:rsidR="005F15CC" w:rsidRPr="00BE076E" w:rsidRDefault="005F15CC" w:rsidP="0015763B">
            <w:pPr>
              <w:pStyle w:val="TableParagraph"/>
              <w:ind w:left="0"/>
              <w:rPr>
                <w:rFonts w:asciiTheme="minorHAnsi" w:hAnsiTheme="minorHAnsi" w:cstheme="minorHAnsi"/>
                <w:sz w:val="24"/>
              </w:rPr>
            </w:pPr>
          </w:p>
          <w:p w14:paraId="295AA637" w14:textId="15A75590" w:rsidR="005F15CC" w:rsidRPr="00BE076E" w:rsidRDefault="005F15CC" w:rsidP="0015763B">
            <w:pPr>
              <w:pStyle w:val="TableParagraph"/>
              <w:ind w:left="0"/>
              <w:rPr>
                <w:rFonts w:asciiTheme="minorHAnsi" w:hAnsiTheme="minorHAnsi" w:cstheme="minorHAnsi"/>
                <w:sz w:val="24"/>
              </w:rPr>
            </w:pPr>
          </w:p>
          <w:p w14:paraId="4F8A3706" w14:textId="046DC67D" w:rsidR="005F15CC" w:rsidRPr="00BE076E" w:rsidRDefault="005F15CC" w:rsidP="0015763B">
            <w:pPr>
              <w:pStyle w:val="TableParagraph"/>
              <w:ind w:left="0"/>
              <w:rPr>
                <w:rFonts w:asciiTheme="minorHAnsi" w:hAnsiTheme="minorHAnsi" w:cstheme="minorHAnsi"/>
                <w:sz w:val="24"/>
              </w:rPr>
            </w:pPr>
          </w:p>
          <w:p w14:paraId="02644CB5" w14:textId="5CDF5E12" w:rsidR="005F15CC" w:rsidRPr="00BE076E" w:rsidRDefault="005F15CC" w:rsidP="0015763B">
            <w:pPr>
              <w:pStyle w:val="TableParagraph"/>
              <w:ind w:left="0"/>
              <w:rPr>
                <w:rFonts w:asciiTheme="minorHAnsi" w:hAnsiTheme="minorHAnsi" w:cstheme="minorHAnsi"/>
                <w:sz w:val="24"/>
              </w:rPr>
            </w:pPr>
          </w:p>
          <w:p w14:paraId="0028B9BA" w14:textId="3569CF3D" w:rsidR="005F15CC" w:rsidRPr="00BE076E" w:rsidRDefault="005F15CC" w:rsidP="0015763B">
            <w:pPr>
              <w:pStyle w:val="TableParagraph"/>
              <w:ind w:left="0"/>
              <w:rPr>
                <w:rFonts w:asciiTheme="minorHAnsi" w:hAnsiTheme="minorHAnsi" w:cstheme="minorHAnsi"/>
                <w:sz w:val="24"/>
              </w:rPr>
            </w:pPr>
          </w:p>
          <w:p w14:paraId="3740399E" w14:textId="35EF3E30" w:rsidR="005F15CC" w:rsidRPr="00BE076E" w:rsidRDefault="005F15CC" w:rsidP="0015763B">
            <w:pPr>
              <w:pStyle w:val="TableParagraph"/>
              <w:ind w:left="0"/>
              <w:rPr>
                <w:rFonts w:asciiTheme="minorHAnsi" w:hAnsiTheme="minorHAnsi" w:cstheme="minorHAnsi"/>
                <w:sz w:val="24"/>
              </w:rPr>
            </w:pPr>
          </w:p>
          <w:p w14:paraId="36317E78" w14:textId="23CDA2ED" w:rsidR="005F15CC" w:rsidRPr="00BE076E" w:rsidRDefault="005F15CC" w:rsidP="0015763B">
            <w:pPr>
              <w:pStyle w:val="TableParagraph"/>
              <w:ind w:left="0"/>
              <w:rPr>
                <w:rFonts w:asciiTheme="minorHAnsi" w:hAnsiTheme="minorHAnsi" w:cstheme="minorHAnsi"/>
                <w:sz w:val="24"/>
              </w:rPr>
            </w:pPr>
          </w:p>
          <w:p w14:paraId="7F84F435" w14:textId="01A28637" w:rsidR="005F15CC" w:rsidRDefault="005F15CC" w:rsidP="005F15CC">
            <w:pPr>
              <w:pStyle w:val="TableParagraph"/>
              <w:rPr>
                <w:rFonts w:asciiTheme="minorHAnsi" w:hAnsiTheme="minorHAnsi" w:cstheme="minorHAnsi"/>
                <w:color w:val="231F20"/>
                <w:sz w:val="24"/>
              </w:rPr>
            </w:pPr>
            <w:r w:rsidRPr="005F15CC">
              <w:rPr>
                <w:rFonts w:asciiTheme="minorHAnsi" w:hAnsiTheme="minorHAnsi" w:cstheme="minorHAnsi"/>
                <w:color w:val="231F20"/>
                <w:sz w:val="24"/>
              </w:rPr>
              <w:t xml:space="preserve">To continue the school’s commitment to all pupils being able to have active playtimes. The new playground equipment provides a variety of activities for children who perhaps do not wish to engage football or other ball games. </w:t>
            </w:r>
          </w:p>
          <w:p w14:paraId="5303962A" w14:textId="4BA4AD37" w:rsidR="008B6B6F" w:rsidRDefault="008B6B6F" w:rsidP="005F15CC">
            <w:pPr>
              <w:pStyle w:val="TableParagraph"/>
              <w:rPr>
                <w:rFonts w:asciiTheme="minorHAnsi" w:hAnsiTheme="minorHAnsi" w:cstheme="minorHAnsi"/>
                <w:color w:val="231F20"/>
                <w:sz w:val="24"/>
              </w:rPr>
            </w:pPr>
          </w:p>
          <w:p w14:paraId="0795E1C3" w14:textId="3E2643A9" w:rsidR="008B6B6F" w:rsidRPr="00BE076E" w:rsidRDefault="008B6B6F" w:rsidP="005F15CC">
            <w:pPr>
              <w:pStyle w:val="TableParagraph"/>
              <w:rPr>
                <w:rFonts w:asciiTheme="minorHAnsi" w:hAnsiTheme="minorHAnsi" w:cstheme="minorHAnsi"/>
                <w:color w:val="231F20"/>
                <w:sz w:val="24"/>
              </w:rPr>
            </w:pPr>
            <w:r>
              <w:rPr>
                <w:rFonts w:asciiTheme="minorHAnsi" w:hAnsiTheme="minorHAnsi" w:cstheme="minorHAnsi"/>
                <w:color w:val="231F20"/>
                <w:sz w:val="24"/>
              </w:rPr>
              <w:t xml:space="preserve">To increase the number of active clubs available to the pupils. </w:t>
            </w:r>
          </w:p>
          <w:p w14:paraId="0B95D04B" w14:textId="0D647B7B" w:rsidR="00086A4F" w:rsidRPr="00BE076E" w:rsidRDefault="00086A4F" w:rsidP="005F15CC">
            <w:pPr>
              <w:pStyle w:val="TableParagraph"/>
              <w:rPr>
                <w:rFonts w:asciiTheme="minorHAnsi" w:hAnsiTheme="minorHAnsi" w:cstheme="minorHAnsi"/>
                <w:color w:val="231F20"/>
                <w:sz w:val="24"/>
              </w:rPr>
            </w:pPr>
          </w:p>
          <w:p w14:paraId="62E1D3EE" w14:textId="0C8C3EC9" w:rsidR="00086A4F" w:rsidRPr="00BE076E" w:rsidRDefault="00086A4F" w:rsidP="005F15CC">
            <w:pPr>
              <w:pStyle w:val="TableParagraph"/>
              <w:rPr>
                <w:rFonts w:asciiTheme="minorHAnsi" w:hAnsiTheme="minorHAnsi" w:cstheme="minorHAnsi"/>
                <w:color w:val="231F20"/>
                <w:sz w:val="24"/>
              </w:rPr>
            </w:pPr>
          </w:p>
          <w:p w14:paraId="11D6716C" w14:textId="77777777" w:rsidR="008B6B6F" w:rsidRDefault="008B6B6F" w:rsidP="00086A4F">
            <w:pPr>
              <w:pStyle w:val="TableParagraph"/>
              <w:spacing w:before="26" w:line="235" w:lineRule="auto"/>
              <w:ind w:left="0" w:right="186"/>
              <w:jc w:val="both"/>
              <w:rPr>
                <w:rFonts w:asciiTheme="minorHAnsi" w:hAnsiTheme="minorHAnsi" w:cstheme="minorHAnsi"/>
                <w:color w:val="231F20"/>
                <w:sz w:val="24"/>
              </w:rPr>
            </w:pPr>
          </w:p>
          <w:p w14:paraId="6125FD77" w14:textId="77777777" w:rsidR="008B6B6F" w:rsidRDefault="008B6B6F" w:rsidP="00086A4F">
            <w:pPr>
              <w:pStyle w:val="TableParagraph"/>
              <w:spacing w:before="26" w:line="235" w:lineRule="auto"/>
              <w:ind w:left="0" w:right="186"/>
              <w:jc w:val="both"/>
              <w:rPr>
                <w:rFonts w:asciiTheme="minorHAnsi" w:hAnsiTheme="minorHAnsi" w:cstheme="minorHAnsi"/>
                <w:color w:val="231F20"/>
                <w:sz w:val="24"/>
              </w:rPr>
            </w:pPr>
          </w:p>
          <w:p w14:paraId="7AD0F0E6" w14:textId="6AC9F76D" w:rsidR="00086A4F" w:rsidRPr="00BE076E" w:rsidRDefault="00086A4F" w:rsidP="00086A4F">
            <w:pPr>
              <w:pStyle w:val="TableParagraph"/>
              <w:spacing w:before="26" w:line="235" w:lineRule="auto"/>
              <w:ind w:left="0" w:right="186"/>
              <w:jc w:val="both"/>
              <w:rPr>
                <w:rFonts w:asciiTheme="minorHAnsi" w:hAnsiTheme="minorHAnsi" w:cstheme="minorHAnsi"/>
                <w:color w:val="231F20"/>
                <w:sz w:val="24"/>
              </w:rPr>
            </w:pPr>
            <w:r w:rsidRPr="00BE076E">
              <w:rPr>
                <w:rFonts w:asciiTheme="minorHAnsi" w:hAnsiTheme="minorHAnsi" w:cstheme="minorHAnsi"/>
                <w:color w:val="231F20"/>
                <w:sz w:val="24"/>
              </w:rPr>
              <w:t xml:space="preserve">To continue to ensure quality teaching. </w:t>
            </w:r>
          </w:p>
          <w:p w14:paraId="7B515904" w14:textId="77777777" w:rsidR="00086A4F" w:rsidRPr="005F15CC" w:rsidRDefault="00086A4F" w:rsidP="005F15CC">
            <w:pPr>
              <w:pStyle w:val="TableParagraph"/>
              <w:rPr>
                <w:rFonts w:asciiTheme="minorHAnsi" w:hAnsiTheme="minorHAnsi" w:cstheme="minorHAnsi"/>
                <w:color w:val="231F20"/>
                <w:sz w:val="24"/>
              </w:rPr>
            </w:pPr>
          </w:p>
          <w:p w14:paraId="22F03611" w14:textId="77777777" w:rsidR="005F15CC" w:rsidRPr="0015763B" w:rsidRDefault="005F15CC" w:rsidP="0015763B">
            <w:pPr>
              <w:pStyle w:val="TableParagraph"/>
              <w:ind w:left="0"/>
              <w:rPr>
                <w:rFonts w:asciiTheme="minorHAnsi" w:hAnsiTheme="minorHAnsi" w:cstheme="minorHAnsi"/>
                <w:sz w:val="24"/>
              </w:rPr>
            </w:pPr>
          </w:p>
          <w:p w14:paraId="21057594" w14:textId="77777777" w:rsidR="00397BDD" w:rsidRPr="00BE076E" w:rsidRDefault="00397BDD">
            <w:pPr>
              <w:pStyle w:val="TableParagraph"/>
              <w:ind w:left="0"/>
              <w:rPr>
                <w:rFonts w:asciiTheme="minorHAnsi" w:hAnsiTheme="minorHAnsi" w:cstheme="minorHAnsi"/>
                <w:sz w:val="24"/>
              </w:rPr>
            </w:pPr>
          </w:p>
        </w:tc>
        <w:tc>
          <w:tcPr>
            <w:tcW w:w="3600" w:type="dxa"/>
            <w:tcBorders>
              <w:bottom w:val="single" w:sz="12" w:space="0" w:color="231F20"/>
            </w:tcBorders>
          </w:tcPr>
          <w:p w14:paraId="706B8703" w14:textId="77777777" w:rsidR="0015763B" w:rsidRPr="0015763B" w:rsidRDefault="0015763B" w:rsidP="0015763B">
            <w:pPr>
              <w:pStyle w:val="TableParagraph"/>
              <w:rPr>
                <w:rFonts w:asciiTheme="minorHAnsi" w:hAnsiTheme="minorHAnsi" w:cstheme="minorHAnsi"/>
                <w:sz w:val="24"/>
              </w:rPr>
            </w:pPr>
            <w:r w:rsidRPr="0015763B">
              <w:rPr>
                <w:rFonts w:asciiTheme="minorHAnsi" w:hAnsiTheme="minorHAnsi" w:cstheme="minorHAnsi"/>
                <w:sz w:val="24"/>
              </w:rPr>
              <w:t xml:space="preserve">JASC coaching to continue to teach two year groups once a week. This provides high quality teaching which is therefore modelled and discussed with the class teacher. </w:t>
            </w:r>
          </w:p>
          <w:p w14:paraId="7DA20BDF" w14:textId="77777777" w:rsidR="0015763B" w:rsidRPr="00BE076E" w:rsidRDefault="0015763B" w:rsidP="0015763B">
            <w:pPr>
              <w:pStyle w:val="TableParagraph"/>
              <w:rPr>
                <w:rFonts w:asciiTheme="minorHAnsi" w:hAnsiTheme="minorHAnsi" w:cstheme="minorHAnsi"/>
                <w:sz w:val="24"/>
              </w:rPr>
            </w:pPr>
          </w:p>
          <w:p w14:paraId="72D91ED1" w14:textId="77777777" w:rsidR="001B1ABD" w:rsidRPr="00BE076E" w:rsidRDefault="001B1ABD" w:rsidP="0015763B">
            <w:pPr>
              <w:pStyle w:val="TableParagraph"/>
              <w:rPr>
                <w:rFonts w:asciiTheme="minorHAnsi" w:hAnsiTheme="minorHAnsi" w:cstheme="minorHAnsi"/>
                <w:sz w:val="24"/>
              </w:rPr>
            </w:pPr>
          </w:p>
          <w:p w14:paraId="64ABE1B3" w14:textId="77777777" w:rsidR="001B1ABD" w:rsidRPr="00BE076E" w:rsidRDefault="001B1ABD" w:rsidP="0015763B">
            <w:pPr>
              <w:pStyle w:val="TableParagraph"/>
              <w:rPr>
                <w:rFonts w:asciiTheme="minorHAnsi" w:hAnsiTheme="minorHAnsi" w:cstheme="minorHAnsi"/>
                <w:sz w:val="24"/>
              </w:rPr>
            </w:pPr>
          </w:p>
          <w:p w14:paraId="2FF0249E" w14:textId="77777777" w:rsidR="001B1ABD" w:rsidRPr="00BE076E" w:rsidRDefault="001B1ABD" w:rsidP="0015763B">
            <w:pPr>
              <w:pStyle w:val="TableParagraph"/>
              <w:rPr>
                <w:rFonts w:asciiTheme="minorHAnsi" w:hAnsiTheme="minorHAnsi" w:cstheme="minorHAnsi"/>
                <w:sz w:val="24"/>
              </w:rPr>
            </w:pPr>
          </w:p>
          <w:p w14:paraId="2AED42B5" w14:textId="77777777" w:rsidR="001B1ABD" w:rsidRPr="00BE076E" w:rsidRDefault="001B1ABD" w:rsidP="0015763B">
            <w:pPr>
              <w:pStyle w:val="TableParagraph"/>
              <w:rPr>
                <w:rFonts w:asciiTheme="minorHAnsi" w:hAnsiTheme="minorHAnsi" w:cstheme="minorHAnsi"/>
                <w:sz w:val="24"/>
              </w:rPr>
            </w:pPr>
          </w:p>
          <w:p w14:paraId="027F8CF5" w14:textId="77777777" w:rsidR="001B1ABD" w:rsidRPr="00BE076E" w:rsidRDefault="001B1ABD" w:rsidP="0015763B">
            <w:pPr>
              <w:pStyle w:val="TableParagraph"/>
              <w:rPr>
                <w:rFonts w:asciiTheme="minorHAnsi" w:hAnsiTheme="minorHAnsi" w:cstheme="minorHAnsi"/>
                <w:sz w:val="24"/>
              </w:rPr>
            </w:pPr>
          </w:p>
          <w:p w14:paraId="29DC6D2E" w14:textId="77777777" w:rsidR="00232044" w:rsidRDefault="00232044" w:rsidP="0015763B">
            <w:pPr>
              <w:pStyle w:val="TableParagraph"/>
              <w:rPr>
                <w:rFonts w:asciiTheme="minorHAnsi" w:hAnsiTheme="minorHAnsi" w:cstheme="minorHAnsi"/>
                <w:sz w:val="24"/>
              </w:rPr>
            </w:pPr>
          </w:p>
          <w:p w14:paraId="5EFEF346" w14:textId="77777777" w:rsidR="008B6B6F" w:rsidRDefault="008B6B6F" w:rsidP="0015763B">
            <w:pPr>
              <w:pStyle w:val="TableParagraph"/>
              <w:rPr>
                <w:rFonts w:asciiTheme="minorHAnsi" w:hAnsiTheme="minorHAnsi" w:cstheme="minorHAnsi"/>
                <w:sz w:val="24"/>
              </w:rPr>
            </w:pPr>
          </w:p>
          <w:p w14:paraId="05C7B1FA" w14:textId="77777777" w:rsidR="008B6B6F" w:rsidRDefault="008B6B6F" w:rsidP="0015763B">
            <w:pPr>
              <w:pStyle w:val="TableParagraph"/>
              <w:rPr>
                <w:rFonts w:asciiTheme="minorHAnsi" w:hAnsiTheme="minorHAnsi" w:cstheme="minorHAnsi"/>
                <w:sz w:val="24"/>
              </w:rPr>
            </w:pPr>
          </w:p>
          <w:p w14:paraId="732745BF" w14:textId="77777777" w:rsidR="008B6B6F" w:rsidRDefault="008B6B6F" w:rsidP="0015763B">
            <w:pPr>
              <w:pStyle w:val="TableParagraph"/>
              <w:rPr>
                <w:rFonts w:asciiTheme="minorHAnsi" w:hAnsiTheme="minorHAnsi" w:cstheme="minorHAnsi"/>
                <w:sz w:val="24"/>
              </w:rPr>
            </w:pPr>
          </w:p>
          <w:p w14:paraId="0899EE81" w14:textId="77777777" w:rsidR="008B6B6F" w:rsidRDefault="008B6B6F" w:rsidP="0015763B">
            <w:pPr>
              <w:pStyle w:val="TableParagraph"/>
              <w:rPr>
                <w:rFonts w:asciiTheme="minorHAnsi" w:hAnsiTheme="minorHAnsi" w:cstheme="minorHAnsi"/>
                <w:sz w:val="24"/>
              </w:rPr>
            </w:pPr>
          </w:p>
          <w:p w14:paraId="2ECC3DC9" w14:textId="77777777" w:rsidR="008B6B6F" w:rsidRDefault="008B6B6F" w:rsidP="0015763B">
            <w:pPr>
              <w:pStyle w:val="TableParagraph"/>
              <w:rPr>
                <w:rFonts w:asciiTheme="minorHAnsi" w:hAnsiTheme="minorHAnsi" w:cstheme="minorHAnsi"/>
                <w:sz w:val="24"/>
              </w:rPr>
            </w:pPr>
          </w:p>
          <w:p w14:paraId="68277693" w14:textId="145F805D" w:rsidR="0015763B" w:rsidRPr="0015763B" w:rsidRDefault="0015763B" w:rsidP="0015763B">
            <w:pPr>
              <w:pStyle w:val="TableParagraph"/>
              <w:rPr>
                <w:rFonts w:asciiTheme="minorHAnsi" w:hAnsiTheme="minorHAnsi" w:cstheme="minorHAnsi"/>
                <w:sz w:val="24"/>
              </w:rPr>
            </w:pPr>
            <w:r w:rsidRPr="0015763B">
              <w:rPr>
                <w:rFonts w:asciiTheme="minorHAnsi" w:hAnsiTheme="minorHAnsi" w:cstheme="minorHAnsi"/>
                <w:sz w:val="24"/>
              </w:rPr>
              <w:t xml:space="preserve">JASC coaching have provided two lessons a week for pupils to access online, including pre-recorded lessons. These have been provided for both KS1 and KS2. </w:t>
            </w:r>
          </w:p>
          <w:p w14:paraId="07591D44" w14:textId="77777777" w:rsidR="00397BDD" w:rsidRPr="00BE076E" w:rsidRDefault="00397BDD">
            <w:pPr>
              <w:pStyle w:val="TableParagraph"/>
              <w:ind w:left="0"/>
              <w:rPr>
                <w:rFonts w:asciiTheme="minorHAnsi" w:hAnsiTheme="minorHAnsi" w:cstheme="minorHAnsi"/>
                <w:sz w:val="24"/>
              </w:rPr>
            </w:pPr>
          </w:p>
          <w:p w14:paraId="00C48144" w14:textId="77777777" w:rsidR="001B1ABD" w:rsidRPr="001B1ABD" w:rsidRDefault="001B1ABD" w:rsidP="001B1ABD">
            <w:pPr>
              <w:pStyle w:val="TableParagraph"/>
              <w:rPr>
                <w:rFonts w:asciiTheme="minorHAnsi" w:hAnsiTheme="minorHAnsi" w:cstheme="minorHAnsi"/>
                <w:sz w:val="24"/>
              </w:rPr>
            </w:pPr>
            <w:r w:rsidRPr="001B1ABD">
              <w:rPr>
                <w:rFonts w:asciiTheme="minorHAnsi" w:hAnsiTheme="minorHAnsi" w:cstheme="minorHAnsi"/>
                <w:sz w:val="24"/>
              </w:rPr>
              <w:t xml:space="preserve">This is alongside the school taking part in Sussex Active Winter Games, Joe Wicks fitness three times a week and encouraging children to use resources such as Cosmic Yoga and Jumpstart Johnny. </w:t>
            </w:r>
          </w:p>
          <w:p w14:paraId="6733376C" w14:textId="77777777" w:rsidR="001B1ABD" w:rsidRPr="00BE076E" w:rsidRDefault="001B1ABD">
            <w:pPr>
              <w:pStyle w:val="TableParagraph"/>
              <w:ind w:left="0"/>
              <w:rPr>
                <w:rFonts w:asciiTheme="minorHAnsi" w:hAnsiTheme="minorHAnsi" w:cstheme="minorHAnsi"/>
                <w:sz w:val="24"/>
              </w:rPr>
            </w:pPr>
          </w:p>
          <w:p w14:paraId="71B079AD" w14:textId="77777777" w:rsidR="005F15CC" w:rsidRPr="00BE076E" w:rsidRDefault="005F15CC" w:rsidP="005F15CC">
            <w:pPr>
              <w:pStyle w:val="TableParagraph"/>
              <w:spacing w:before="26" w:line="235" w:lineRule="auto"/>
              <w:ind w:left="0" w:right="186"/>
              <w:jc w:val="both"/>
              <w:rPr>
                <w:rFonts w:asciiTheme="minorHAnsi" w:hAnsiTheme="minorHAnsi" w:cstheme="minorHAnsi"/>
                <w:color w:val="231F20"/>
                <w:sz w:val="24"/>
              </w:rPr>
            </w:pPr>
          </w:p>
          <w:p w14:paraId="32A9466A" w14:textId="77777777" w:rsidR="008B6B6F" w:rsidRDefault="008B6B6F" w:rsidP="005F15CC">
            <w:pPr>
              <w:pStyle w:val="TableParagraph"/>
              <w:spacing w:before="26" w:line="235" w:lineRule="auto"/>
              <w:ind w:left="0" w:right="186"/>
              <w:jc w:val="both"/>
              <w:rPr>
                <w:rFonts w:asciiTheme="minorHAnsi" w:hAnsiTheme="minorHAnsi" w:cstheme="minorHAnsi"/>
                <w:color w:val="231F20"/>
                <w:sz w:val="24"/>
              </w:rPr>
            </w:pPr>
          </w:p>
          <w:p w14:paraId="32E2203F" w14:textId="51D9FC1A" w:rsidR="005F15CC" w:rsidRPr="00BE076E" w:rsidRDefault="005F15CC" w:rsidP="005F15CC">
            <w:pPr>
              <w:pStyle w:val="TableParagraph"/>
              <w:spacing w:before="26" w:line="235" w:lineRule="auto"/>
              <w:ind w:left="0" w:right="186"/>
              <w:jc w:val="both"/>
              <w:rPr>
                <w:rFonts w:asciiTheme="minorHAnsi" w:hAnsiTheme="minorHAnsi" w:cstheme="minorHAnsi"/>
                <w:color w:val="231F20"/>
                <w:sz w:val="24"/>
              </w:rPr>
            </w:pPr>
            <w:r w:rsidRPr="00BE076E">
              <w:rPr>
                <w:rFonts w:asciiTheme="minorHAnsi" w:hAnsiTheme="minorHAnsi" w:cstheme="minorHAnsi"/>
                <w:color w:val="231F20"/>
                <w:sz w:val="24"/>
              </w:rPr>
              <w:t>Outdoor playground equipment:</w:t>
            </w:r>
          </w:p>
          <w:p w14:paraId="27FBEDF3" w14:textId="2015DBEB" w:rsidR="005F15CC" w:rsidRPr="00BE076E" w:rsidRDefault="005F15CC" w:rsidP="005F15CC">
            <w:pPr>
              <w:pStyle w:val="TableParagraph"/>
              <w:spacing w:before="26" w:line="235" w:lineRule="auto"/>
              <w:ind w:left="0" w:right="186"/>
              <w:jc w:val="both"/>
              <w:rPr>
                <w:rFonts w:asciiTheme="minorHAnsi" w:hAnsiTheme="minorHAnsi" w:cstheme="minorHAnsi"/>
                <w:color w:val="231F20"/>
                <w:sz w:val="24"/>
              </w:rPr>
            </w:pPr>
            <w:r w:rsidRPr="00BE076E">
              <w:rPr>
                <w:rFonts w:asciiTheme="minorHAnsi" w:hAnsiTheme="minorHAnsi" w:cstheme="minorHAnsi"/>
                <w:color w:val="231F20"/>
                <w:sz w:val="24"/>
              </w:rPr>
              <w:t xml:space="preserve">Table tennis table, footballs and equipment for individual year groups. </w:t>
            </w:r>
            <w:r w:rsidR="00232044">
              <w:rPr>
                <w:rFonts w:asciiTheme="minorHAnsi" w:hAnsiTheme="minorHAnsi" w:cstheme="minorHAnsi"/>
                <w:color w:val="231F20"/>
                <w:sz w:val="24"/>
              </w:rPr>
              <w:t>Individual year groups needed their own equipment for playtimes due to the children being in bubbles.</w:t>
            </w:r>
            <w:r w:rsidR="008B6B6F">
              <w:rPr>
                <w:rFonts w:asciiTheme="minorHAnsi" w:hAnsiTheme="minorHAnsi" w:cstheme="minorHAnsi"/>
                <w:color w:val="231F20"/>
                <w:sz w:val="24"/>
              </w:rPr>
              <w:t xml:space="preserve"> </w:t>
            </w:r>
          </w:p>
          <w:p w14:paraId="2501056B" w14:textId="77777777" w:rsidR="005F15CC" w:rsidRPr="00BE076E" w:rsidRDefault="005F15CC">
            <w:pPr>
              <w:pStyle w:val="TableParagraph"/>
              <w:ind w:left="0"/>
              <w:rPr>
                <w:rFonts w:asciiTheme="minorHAnsi" w:hAnsiTheme="minorHAnsi" w:cstheme="minorHAnsi"/>
                <w:sz w:val="24"/>
              </w:rPr>
            </w:pPr>
          </w:p>
          <w:p w14:paraId="477C611E" w14:textId="124F9032" w:rsidR="00086A4F" w:rsidRPr="00BE076E" w:rsidRDefault="008B6B6F">
            <w:pPr>
              <w:pStyle w:val="TableParagraph"/>
              <w:ind w:left="0"/>
              <w:rPr>
                <w:rFonts w:asciiTheme="minorHAnsi" w:hAnsiTheme="minorHAnsi" w:cstheme="minorHAnsi"/>
                <w:sz w:val="24"/>
              </w:rPr>
            </w:pPr>
            <w:r>
              <w:rPr>
                <w:rFonts w:asciiTheme="minorHAnsi" w:hAnsiTheme="minorHAnsi" w:cstheme="minorHAnsi"/>
                <w:sz w:val="24"/>
              </w:rPr>
              <w:t>We have purchased four new netball posts which will be used for a netball club run by JASC.</w:t>
            </w:r>
          </w:p>
          <w:p w14:paraId="2F6F0D79" w14:textId="77777777" w:rsidR="008B6B6F" w:rsidRDefault="008B6B6F">
            <w:pPr>
              <w:pStyle w:val="TableParagraph"/>
              <w:ind w:left="0"/>
              <w:rPr>
                <w:rFonts w:asciiTheme="minorHAnsi" w:hAnsiTheme="minorHAnsi" w:cstheme="minorHAnsi"/>
                <w:sz w:val="24"/>
              </w:rPr>
            </w:pPr>
          </w:p>
          <w:p w14:paraId="7CFA21F5" w14:textId="77777777" w:rsidR="008B6B6F" w:rsidRDefault="008B6B6F">
            <w:pPr>
              <w:pStyle w:val="TableParagraph"/>
              <w:ind w:left="0"/>
              <w:rPr>
                <w:rFonts w:asciiTheme="minorHAnsi" w:hAnsiTheme="minorHAnsi" w:cstheme="minorHAnsi"/>
                <w:sz w:val="24"/>
              </w:rPr>
            </w:pPr>
          </w:p>
          <w:p w14:paraId="47F23CDC" w14:textId="77777777" w:rsidR="008B6B6F" w:rsidRDefault="008B6B6F">
            <w:pPr>
              <w:pStyle w:val="TableParagraph"/>
              <w:ind w:left="0"/>
              <w:rPr>
                <w:rFonts w:asciiTheme="minorHAnsi" w:hAnsiTheme="minorHAnsi" w:cstheme="minorHAnsi"/>
                <w:sz w:val="24"/>
              </w:rPr>
            </w:pPr>
          </w:p>
          <w:p w14:paraId="697C6696" w14:textId="22F5BA21" w:rsidR="00086A4F" w:rsidRPr="00BE076E" w:rsidRDefault="00086A4F">
            <w:pPr>
              <w:pStyle w:val="TableParagraph"/>
              <w:ind w:left="0"/>
              <w:rPr>
                <w:rFonts w:asciiTheme="minorHAnsi" w:hAnsiTheme="minorHAnsi" w:cstheme="minorHAnsi"/>
                <w:sz w:val="24"/>
              </w:rPr>
            </w:pPr>
            <w:r w:rsidRPr="00BE076E">
              <w:rPr>
                <w:rFonts w:asciiTheme="minorHAnsi" w:hAnsiTheme="minorHAnsi" w:cstheme="minorHAnsi"/>
                <w:sz w:val="24"/>
              </w:rPr>
              <w:t>PE Hub Planning Scheme</w:t>
            </w:r>
          </w:p>
        </w:tc>
        <w:tc>
          <w:tcPr>
            <w:tcW w:w="1616" w:type="dxa"/>
            <w:tcBorders>
              <w:bottom w:val="single" w:sz="12" w:space="0" w:color="231F20"/>
            </w:tcBorders>
          </w:tcPr>
          <w:p w14:paraId="2F89451F" w14:textId="04A3636C" w:rsidR="0015763B" w:rsidRPr="008B6B6F" w:rsidRDefault="00D86CB7" w:rsidP="00501647">
            <w:pPr>
              <w:pStyle w:val="TableParagraph"/>
              <w:ind w:left="0"/>
              <w:rPr>
                <w:rFonts w:asciiTheme="minorHAnsi" w:hAnsiTheme="minorHAnsi" w:cstheme="minorHAnsi"/>
                <w:sz w:val="24"/>
              </w:rPr>
            </w:pPr>
            <w:r w:rsidRPr="008B6B6F">
              <w:rPr>
                <w:rFonts w:asciiTheme="minorHAnsi" w:hAnsiTheme="minorHAnsi" w:cstheme="minorHAnsi"/>
                <w:sz w:val="24"/>
              </w:rPr>
              <w:t>£5,500 (September to July</w:t>
            </w:r>
            <w:r w:rsidR="00501647" w:rsidRPr="008B6B6F">
              <w:rPr>
                <w:rFonts w:asciiTheme="minorHAnsi" w:hAnsiTheme="minorHAnsi" w:cstheme="minorHAnsi"/>
                <w:sz w:val="24"/>
              </w:rPr>
              <w:t>)</w:t>
            </w:r>
          </w:p>
          <w:p w14:paraId="521E5C85" w14:textId="77777777" w:rsidR="001B1ABD" w:rsidRPr="00BE076E" w:rsidRDefault="001B1ABD" w:rsidP="001B1ABD">
            <w:pPr>
              <w:pStyle w:val="TableParagraph"/>
              <w:rPr>
                <w:rFonts w:asciiTheme="minorHAnsi" w:hAnsiTheme="minorHAnsi" w:cstheme="minorHAnsi"/>
                <w:sz w:val="24"/>
              </w:rPr>
            </w:pPr>
          </w:p>
          <w:p w14:paraId="242AA424" w14:textId="77777777" w:rsidR="00501647" w:rsidRPr="00BE076E" w:rsidRDefault="00501647">
            <w:pPr>
              <w:pStyle w:val="TableParagraph"/>
              <w:ind w:left="0"/>
              <w:rPr>
                <w:rFonts w:asciiTheme="minorHAnsi" w:hAnsiTheme="minorHAnsi" w:cstheme="minorHAnsi"/>
                <w:color w:val="FF0000"/>
                <w:sz w:val="24"/>
              </w:rPr>
            </w:pPr>
          </w:p>
          <w:p w14:paraId="624B7646" w14:textId="77777777" w:rsidR="00501647" w:rsidRPr="00BE076E" w:rsidRDefault="00501647">
            <w:pPr>
              <w:pStyle w:val="TableParagraph"/>
              <w:ind w:left="0"/>
              <w:rPr>
                <w:rFonts w:asciiTheme="minorHAnsi" w:hAnsiTheme="minorHAnsi" w:cstheme="minorHAnsi"/>
                <w:color w:val="FF0000"/>
                <w:sz w:val="24"/>
              </w:rPr>
            </w:pPr>
          </w:p>
          <w:p w14:paraId="5AB91D1F" w14:textId="77777777" w:rsidR="00501647" w:rsidRPr="00BE076E" w:rsidRDefault="00501647">
            <w:pPr>
              <w:pStyle w:val="TableParagraph"/>
              <w:ind w:left="0"/>
              <w:rPr>
                <w:rFonts w:asciiTheme="minorHAnsi" w:hAnsiTheme="minorHAnsi" w:cstheme="minorHAnsi"/>
                <w:color w:val="FF0000"/>
                <w:sz w:val="24"/>
              </w:rPr>
            </w:pPr>
          </w:p>
          <w:p w14:paraId="119C43E8" w14:textId="77777777" w:rsidR="00501647" w:rsidRPr="00BE076E" w:rsidRDefault="00501647">
            <w:pPr>
              <w:pStyle w:val="TableParagraph"/>
              <w:ind w:left="0"/>
              <w:rPr>
                <w:rFonts w:asciiTheme="minorHAnsi" w:hAnsiTheme="minorHAnsi" w:cstheme="minorHAnsi"/>
                <w:color w:val="FF0000"/>
                <w:sz w:val="24"/>
              </w:rPr>
            </w:pPr>
          </w:p>
          <w:p w14:paraId="35031C9B" w14:textId="77777777" w:rsidR="00501647" w:rsidRPr="00BE076E" w:rsidRDefault="00501647">
            <w:pPr>
              <w:pStyle w:val="TableParagraph"/>
              <w:ind w:left="0"/>
              <w:rPr>
                <w:rFonts w:asciiTheme="minorHAnsi" w:hAnsiTheme="minorHAnsi" w:cstheme="minorHAnsi"/>
                <w:color w:val="FF0000"/>
                <w:sz w:val="24"/>
              </w:rPr>
            </w:pPr>
          </w:p>
          <w:p w14:paraId="216DE18A" w14:textId="77777777" w:rsidR="00501647" w:rsidRPr="00BE076E" w:rsidRDefault="00501647">
            <w:pPr>
              <w:pStyle w:val="TableParagraph"/>
              <w:ind w:left="0"/>
              <w:rPr>
                <w:rFonts w:asciiTheme="minorHAnsi" w:hAnsiTheme="minorHAnsi" w:cstheme="minorHAnsi"/>
                <w:color w:val="FF0000"/>
                <w:sz w:val="24"/>
              </w:rPr>
            </w:pPr>
          </w:p>
          <w:p w14:paraId="2A37DF63" w14:textId="77777777" w:rsidR="00501647" w:rsidRPr="00BE076E" w:rsidRDefault="00501647">
            <w:pPr>
              <w:pStyle w:val="TableParagraph"/>
              <w:ind w:left="0"/>
              <w:rPr>
                <w:rFonts w:asciiTheme="minorHAnsi" w:hAnsiTheme="minorHAnsi" w:cstheme="minorHAnsi"/>
                <w:color w:val="FF0000"/>
                <w:sz w:val="24"/>
              </w:rPr>
            </w:pPr>
          </w:p>
          <w:p w14:paraId="499FD557" w14:textId="77777777" w:rsidR="00232044" w:rsidRDefault="00232044">
            <w:pPr>
              <w:pStyle w:val="TableParagraph"/>
              <w:ind w:left="0"/>
              <w:rPr>
                <w:rFonts w:asciiTheme="minorHAnsi" w:hAnsiTheme="minorHAnsi" w:cstheme="minorHAnsi"/>
                <w:color w:val="FF0000"/>
                <w:sz w:val="24"/>
              </w:rPr>
            </w:pPr>
          </w:p>
          <w:p w14:paraId="44550900" w14:textId="77777777" w:rsidR="008B6B6F" w:rsidRDefault="008B6B6F">
            <w:pPr>
              <w:pStyle w:val="TableParagraph"/>
              <w:ind w:left="0"/>
              <w:rPr>
                <w:rFonts w:asciiTheme="minorHAnsi" w:hAnsiTheme="minorHAnsi" w:cstheme="minorHAnsi"/>
                <w:color w:val="FF0000"/>
                <w:sz w:val="24"/>
              </w:rPr>
            </w:pPr>
          </w:p>
          <w:p w14:paraId="7DFAFE51" w14:textId="77777777" w:rsidR="008B6B6F" w:rsidRDefault="008B6B6F">
            <w:pPr>
              <w:pStyle w:val="TableParagraph"/>
              <w:ind w:left="0"/>
              <w:rPr>
                <w:rFonts w:asciiTheme="minorHAnsi" w:hAnsiTheme="minorHAnsi" w:cstheme="minorHAnsi"/>
                <w:color w:val="FF0000"/>
                <w:sz w:val="24"/>
              </w:rPr>
            </w:pPr>
          </w:p>
          <w:p w14:paraId="651C192C" w14:textId="77777777" w:rsidR="008B6B6F" w:rsidRDefault="008B6B6F">
            <w:pPr>
              <w:pStyle w:val="TableParagraph"/>
              <w:ind w:left="0"/>
              <w:rPr>
                <w:rFonts w:asciiTheme="minorHAnsi" w:hAnsiTheme="minorHAnsi" w:cstheme="minorHAnsi"/>
                <w:color w:val="FF0000"/>
                <w:sz w:val="24"/>
              </w:rPr>
            </w:pPr>
          </w:p>
          <w:p w14:paraId="1DE8AE6B" w14:textId="77777777" w:rsidR="008B6B6F" w:rsidRDefault="008B6B6F">
            <w:pPr>
              <w:pStyle w:val="TableParagraph"/>
              <w:ind w:left="0"/>
              <w:rPr>
                <w:rFonts w:asciiTheme="minorHAnsi" w:hAnsiTheme="minorHAnsi" w:cstheme="minorHAnsi"/>
                <w:color w:val="FF0000"/>
                <w:sz w:val="24"/>
              </w:rPr>
            </w:pPr>
          </w:p>
          <w:p w14:paraId="530E55AA" w14:textId="77777777" w:rsidR="008B6B6F" w:rsidRDefault="008B6B6F">
            <w:pPr>
              <w:pStyle w:val="TableParagraph"/>
              <w:ind w:left="0"/>
              <w:rPr>
                <w:rFonts w:asciiTheme="minorHAnsi" w:hAnsiTheme="minorHAnsi" w:cstheme="minorHAnsi"/>
                <w:color w:val="FF0000"/>
                <w:sz w:val="24"/>
              </w:rPr>
            </w:pPr>
          </w:p>
          <w:p w14:paraId="36903283" w14:textId="0278101A" w:rsidR="00501647" w:rsidRPr="008B6B6F" w:rsidRDefault="00501647">
            <w:pPr>
              <w:pStyle w:val="TableParagraph"/>
              <w:ind w:left="0"/>
              <w:rPr>
                <w:rFonts w:asciiTheme="minorHAnsi" w:hAnsiTheme="minorHAnsi" w:cstheme="minorHAnsi"/>
                <w:sz w:val="24"/>
              </w:rPr>
            </w:pPr>
            <w:r w:rsidRPr="008B6B6F">
              <w:rPr>
                <w:rFonts w:asciiTheme="minorHAnsi" w:hAnsiTheme="minorHAnsi" w:cstheme="minorHAnsi"/>
                <w:sz w:val="24"/>
              </w:rPr>
              <w:t>See above for cost</w:t>
            </w:r>
          </w:p>
          <w:p w14:paraId="61F9E262" w14:textId="77777777" w:rsidR="00501647" w:rsidRPr="00BE076E" w:rsidRDefault="00501647">
            <w:pPr>
              <w:pStyle w:val="TableParagraph"/>
              <w:ind w:left="0"/>
              <w:rPr>
                <w:rFonts w:asciiTheme="minorHAnsi" w:hAnsiTheme="minorHAnsi" w:cstheme="minorHAnsi"/>
                <w:color w:val="FF0000"/>
                <w:sz w:val="24"/>
              </w:rPr>
            </w:pPr>
          </w:p>
          <w:p w14:paraId="121950DF" w14:textId="77777777" w:rsidR="00501647" w:rsidRPr="00BE076E" w:rsidRDefault="00501647">
            <w:pPr>
              <w:pStyle w:val="TableParagraph"/>
              <w:ind w:left="0"/>
              <w:rPr>
                <w:rFonts w:asciiTheme="minorHAnsi" w:hAnsiTheme="minorHAnsi" w:cstheme="minorHAnsi"/>
                <w:color w:val="FF0000"/>
                <w:sz w:val="24"/>
              </w:rPr>
            </w:pPr>
          </w:p>
          <w:p w14:paraId="6AF64F8D" w14:textId="77777777" w:rsidR="00501647" w:rsidRPr="00BE076E" w:rsidRDefault="00501647">
            <w:pPr>
              <w:pStyle w:val="TableParagraph"/>
              <w:ind w:left="0"/>
              <w:rPr>
                <w:rFonts w:asciiTheme="minorHAnsi" w:hAnsiTheme="minorHAnsi" w:cstheme="minorHAnsi"/>
                <w:color w:val="FF0000"/>
                <w:sz w:val="24"/>
              </w:rPr>
            </w:pPr>
          </w:p>
          <w:p w14:paraId="4ACCFA9B" w14:textId="77777777" w:rsidR="00501647" w:rsidRPr="00BE076E" w:rsidRDefault="00501647">
            <w:pPr>
              <w:pStyle w:val="TableParagraph"/>
              <w:ind w:left="0"/>
              <w:rPr>
                <w:rFonts w:asciiTheme="minorHAnsi" w:hAnsiTheme="minorHAnsi" w:cstheme="minorHAnsi"/>
                <w:color w:val="FF0000"/>
                <w:sz w:val="24"/>
              </w:rPr>
            </w:pPr>
          </w:p>
          <w:p w14:paraId="2C5375E5" w14:textId="04D912FD" w:rsidR="00397BDD" w:rsidRPr="000C4B4C" w:rsidRDefault="001B1ABD">
            <w:pPr>
              <w:pStyle w:val="TableParagraph"/>
              <w:ind w:left="0"/>
              <w:rPr>
                <w:rFonts w:asciiTheme="minorHAnsi" w:hAnsiTheme="minorHAnsi" w:cstheme="minorHAnsi"/>
                <w:sz w:val="24"/>
              </w:rPr>
            </w:pPr>
            <w:r w:rsidRPr="000C4B4C">
              <w:rPr>
                <w:rFonts w:asciiTheme="minorHAnsi" w:hAnsiTheme="minorHAnsi" w:cstheme="minorHAnsi"/>
                <w:sz w:val="24"/>
              </w:rPr>
              <w:t>Jumpstart Johnny £269</w:t>
            </w:r>
          </w:p>
          <w:p w14:paraId="31F05B47" w14:textId="77777777" w:rsidR="005F15CC" w:rsidRPr="00BE076E" w:rsidRDefault="005F15CC">
            <w:pPr>
              <w:pStyle w:val="TableParagraph"/>
              <w:ind w:left="0"/>
              <w:rPr>
                <w:rFonts w:asciiTheme="minorHAnsi" w:hAnsiTheme="minorHAnsi" w:cstheme="minorHAnsi"/>
                <w:sz w:val="24"/>
              </w:rPr>
            </w:pPr>
          </w:p>
          <w:p w14:paraId="7ABDB011" w14:textId="77777777" w:rsidR="005F15CC" w:rsidRPr="00BE076E" w:rsidRDefault="005F15CC">
            <w:pPr>
              <w:pStyle w:val="TableParagraph"/>
              <w:ind w:left="0"/>
              <w:rPr>
                <w:rFonts w:asciiTheme="minorHAnsi" w:hAnsiTheme="minorHAnsi" w:cstheme="minorHAnsi"/>
                <w:sz w:val="24"/>
              </w:rPr>
            </w:pPr>
          </w:p>
          <w:p w14:paraId="1F5413F2" w14:textId="77777777" w:rsidR="008B6B6F" w:rsidRDefault="008B6B6F" w:rsidP="00501647">
            <w:pPr>
              <w:pStyle w:val="TableParagraph"/>
              <w:ind w:left="0"/>
              <w:rPr>
                <w:rFonts w:asciiTheme="minorHAnsi" w:hAnsiTheme="minorHAnsi" w:cstheme="minorHAnsi"/>
                <w:color w:val="FF0000"/>
                <w:sz w:val="24"/>
              </w:rPr>
            </w:pPr>
          </w:p>
          <w:p w14:paraId="1CCF6381" w14:textId="77777777" w:rsidR="008B6B6F" w:rsidRDefault="008B6B6F" w:rsidP="00501647">
            <w:pPr>
              <w:pStyle w:val="TableParagraph"/>
              <w:ind w:left="0"/>
              <w:rPr>
                <w:rFonts w:asciiTheme="minorHAnsi" w:hAnsiTheme="minorHAnsi" w:cstheme="minorHAnsi"/>
                <w:color w:val="FF0000"/>
                <w:sz w:val="24"/>
              </w:rPr>
            </w:pPr>
          </w:p>
          <w:p w14:paraId="52E90F76" w14:textId="77777777" w:rsidR="008B6B6F" w:rsidRDefault="008B6B6F" w:rsidP="00501647">
            <w:pPr>
              <w:pStyle w:val="TableParagraph"/>
              <w:ind w:left="0"/>
              <w:rPr>
                <w:rFonts w:asciiTheme="minorHAnsi" w:hAnsiTheme="minorHAnsi" w:cstheme="minorHAnsi"/>
                <w:color w:val="FF0000"/>
                <w:sz w:val="24"/>
              </w:rPr>
            </w:pPr>
          </w:p>
          <w:p w14:paraId="581499B3" w14:textId="77777777" w:rsidR="008B6B6F" w:rsidRDefault="008B6B6F" w:rsidP="00501647">
            <w:pPr>
              <w:pStyle w:val="TableParagraph"/>
              <w:ind w:left="0"/>
              <w:rPr>
                <w:rFonts w:asciiTheme="minorHAnsi" w:hAnsiTheme="minorHAnsi" w:cstheme="minorHAnsi"/>
                <w:color w:val="FF0000"/>
                <w:sz w:val="24"/>
              </w:rPr>
            </w:pPr>
          </w:p>
          <w:p w14:paraId="31EBAB4C" w14:textId="77777777" w:rsidR="008B6B6F" w:rsidRDefault="008B6B6F" w:rsidP="00501647">
            <w:pPr>
              <w:pStyle w:val="TableParagraph"/>
              <w:ind w:left="0"/>
              <w:rPr>
                <w:rFonts w:asciiTheme="minorHAnsi" w:hAnsiTheme="minorHAnsi" w:cstheme="minorHAnsi"/>
                <w:color w:val="FF0000"/>
                <w:sz w:val="24"/>
              </w:rPr>
            </w:pPr>
          </w:p>
          <w:p w14:paraId="509E754F" w14:textId="77777777" w:rsidR="008B6B6F" w:rsidRDefault="008B6B6F" w:rsidP="00501647">
            <w:pPr>
              <w:pStyle w:val="TableParagraph"/>
              <w:ind w:left="0"/>
              <w:rPr>
                <w:rFonts w:asciiTheme="minorHAnsi" w:hAnsiTheme="minorHAnsi" w:cstheme="minorHAnsi"/>
                <w:color w:val="FF0000"/>
                <w:sz w:val="24"/>
              </w:rPr>
            </w:pPr>
          </w:p>
          <w:p w14:paraId="5A18776E" w14:textId="39175ED9" w:rsidR="005F15CC" w:rsidRPr="000C4B4C" w:rsidRDefault="005F15CC" w:rsidP="00501647">
            <w:pPr>
              <w:pStyle w:val="TableParagraph"/>
              <w:ind w:left="0"/>
              <w:rPr>
                <w:rFonts w:asciiTheme="minorHAnsi" w:hAnsiTheme="minorHAnsi" w:cstheme="minorHAnsi"/>
                <w:sz w:val="24"/>
              </w:rPr>
            </w:pPr>
            <w:r w:rsidRPr="000C4B4C">
              <w:rPr>
                <w:rFonts w:asciiTheme="minorHAnsi" w:hAnsiTheme="minorHAnsi" w:cstheme="minorHAnsi"/>
                <w:sz w:val="24"/>
              </w:rPr>
              <w:t>£4144.90</w:t>
            </w:r>
            <w:r w:rsidR="004C28D2" w:rsidRPr="000C4B4C">
              <w:rPr>
                <w:rFonts w:asciiTheme="minorHAnsi" w:hAnsiTheme="minorHAnsi" w:cstheme="minorHAnsi"/>
                <w:sz w:val="24"/>
              </w:rPr>
              <w:t xml:space="preserve"> (TT)</w:t>
            </w:r>
          </w:p>
          <w:p w14:paraId="07D335E9" w14:textId="77777777" w:rsidR="00232044" w:rsidRPr="000C4B4C" w:rsidRDefault="00232044" w:rsidP="00232044">
            <w:pPr>
              <w:pStyle w:val="TableParagraph"/>
              <w:ind w:left="0"/>
              <w:rPr>
                <w:rFonts w:asciiTheme="minorHAnsi" w:hAnsiTheme="minorHAnsi" w:cstheme="minorHAnsi"/>
                <w:sz w:val="24"/>
              </w:rPr>
            </w:pPr>
          </w:p>
          <w:p w14:paraId="6A1C651E" w14:textId="1D9951EF" w:rsidR="005F15CC" w:rsidRPr="000C4B4C" w:rsidRDefault="005F15CC" w:rsidP="00232044">
            <w:pPr>
              <w:pStyle w:val="TableParagraph"/>
              <w:ind w:left="0"/>
              <w:rPr>
                <w:rFonts w:asciiTheme="minorHAnsi" w:hAnsiTheme="minorHAnsi" w:cstheme="minorHAnsi"/>
                <w:sz w:val="24"/>
              </w:rPr>
            </w:pPr>
            <w:r w:rsidRPr="000C4B4C">
              <w:rPr>
                <w:rFonts w:asciiTheme="minorHAnsi" w:hAnsiTheme="minorHAnsi" w:cstheme="minorHAnsi"/>
                <w:sz w:val="24"/>
              </w:rPr>
              <w:t>£</w:t>
            </w:r>
            <w:r w:rsidR="00D86CB7" w:rsidRPr="000C4B4C">
              <w:rPr>
                <w:rFonts w:asciiTheme="minorHAnsi" w:hAnsiTheme="minorHAnsi" w:cstheme="minorHAnsi"/>
                <w:sz w:val="24"/>
              </w:rPr>
              <w:t>1891.45</w:t>
            </w:r>
            <w:r w:rsidR="00B326FC" w:rsidRPr="000C4B4C">
              <w:rPr>
                <w:rFonts w:asciiTheme="minorHAnsi" w:hAnsiTheme="minorHAnsi" w:cstheme="minorHAnsi"/>
                <w:sz w:val="24"/>
              </w:rPr>
              <w:t xml:space="preserve"> </w:t>
            </w:r>
            <w:r w:rsidR="004C28D2" w:rsidRPr="000C4B4C">
              <w:rPr>
                <w:rFonts w:asciiTheme="minorHAnsi" w:hAnsiTheme="minorHAnsi" w:cstheme="minorHAnsi"/>
                <w:sz w:val="24"/>
              </w:rPr>
              <w:t>(small equipment</w:t>
            </w:r>
            <w:r w:rsidR="008B6B6F" w:rsidRPr="000C4B4C">
              <w:rPr>
                <w:rFonts w:asciiTheme="minorHAnsi" w:hAnsiTheme="minorHAnsi" w:cstheme="minorHAnsi"/>
                <w:sz w:val="24"/>
              </w:rPr>
              <w:t>, including netball posts</w:t>
            </w:r>
            <w:r w:rsidR="004C28D2" w:rsidRPr="000C4B4C">
              <w:rPr>
                <w:rFonts w:asciiTheme="minorHAnsi" w:hAnsiTheme="minorHAnsi" w:cstheme="minorHAnsi"/>
                <w:sz w:val="24"/>
              </w:rPr>
              <w:t>)</w:t>
            </w:r>
          </w:p>
          <w:p w14:paraId="5E602E00" w14:textId="77777777" w:rsidR="005F15CC" w:rsidRPr="005F15CC" w:rsidRDefault="005F15CC" w:rsidP="005F15CC">
            <w:pPr>
              <w:pStyle w:val="TableParagraph"/>
              <w:rPr>
                <w:rFonts w:asciiTheme="minorHAnsi" w:hAnsiTheme="minorHAnsi" w:cstheme="minorHAnsi"/>
                <w:sz w:val="24"/>
              </w:rPr>
            </w:pPr>
          </w:p>
          <w:p w14:paraId="6EB20CB3" w14:textId="77777777" w:rsidR="005F15CC" w:rsidRPr="00BE076E" w:rsidRDefault="005F15CC">
            <w:pPr>
              <w:pStyle w:val="TableParagraph"/>
              <w:ind w:left="0"/>
              <w:rPr>
                <w:rFonts w:asciiTheme="minorHAnsi" w:hAnsiTheme="minorHAnsi" w:cstheme="minorHAnsi"/>
                <w:sz w:val="24"/>
              </w:rPr>
            </w:pPr>
          </w:p>
          <w:p w14:paraId="30AC7198" w14:textId="77777777" w:rsidR="00086A4F" w:rsidRPr="00BE076E" w:rsidRDefault="00086A4F">
            <w:pPr>
              <w:pStyle w:val="TableParagraph"/>
              <w:ind w:left="0"/>
              <w:rPr>
                <w:rFonts w:asciiTheme="minorHAnsi" w:hAnsiTheme="minorHAnsi" w:cstheme="minorHAnsi"/>
                <w:sz w:val="24"/>
              </w:rPr>
            </w:pPr>
          </w:p>
          <w:p w14:paraId="17286215" w14:textId="77777777" w:rsidR="00086A4F" w:rsidRPr="00BE076E" w:rsidRDefault="00086A4F">
            <w:pPr>
              <w:pStyle w:val="TableParagraph"/>
              <w:ind w:left="0"/>
              <w:rPr>
                <w:rFonts w:asciiTheme="minorHAnsi" w:hAnsiTheme="minorHAnsi" w:cstheme="minorHAnsi"/>
                <w:sz w:val="24"/>
              </w:rPr>
            </w:pPr>
          </w:p>
          <w:p w14:paraId="0049AE14" w14:textId="77777777" w:rsidR="008B6B6F" w:rsidRDefault="008B6B6F" w:rsidP="00501647">
            <w:pPr>
              <w:pStyle w:val="TableParagraph"/>
              <w:ind w:left="0"/>
              <w:rPr>
                <w:rFonts w:asciiTheme="minorHAnsi" w:hAnsiTheme="minorHAnsi" w:cstheme="minorHAnsi"/>
                <w:color w:val="FF0000"/>
                <w:sz w:val="24"/>
              </w:rPr>
            </w:pPr>
          </w:p>
          <w:p w14:paraId="36EBC370" w14:textId="77777777" w:rsidR="008B6B6F" w:rsidRDefault="008B6B6F" w:rsidP="00501647">
            <w:pPr>
              <w:pStyle w:val="TableParagraph"/>
              <w:ind w:left="0"/>
              <w:rPr>
                <w:rFonts w:asciiTheme="minorHAnsi" w:hAnsiTheme="minorHAnsi" w:cstheme="minorHAnsi"/>
                <w:color w:val="FF0000"/>
                <w:sz w:val="24"/>
              </w:rPr>
            </w:pPr>
          </w:p>
          <w:p w14:paraId="04381669" w14:textId="77777777" w:rsidR="008B6B6F" w:rsidRDefault="008B6B6F" w:rsidP="00501647">
            <w:pPr>
              <w:pStyle w:val="TableParagraph"/>
              <w:ind w:left="0"/>
              <w:rPr>
                <w:rFonts w:asciiTheme="minorHAnsi" w:hAnsiTheme="minorHAnsi" w:cstheme="minorHAnsi"/>
                <w:color w:val="FF0000"/>
                <w:sz w:val="24"/>
              </w:rPr>
            </w:pPr>
          </w:p>
          <w:p w14:paraId="15BDB782" w14:textId="1DE8F3B3" w:rsidR="00086A4F" w:rsidRPr="000C4B4C" w:rsidRDefault="00086A4F" w:rsidP="00501647">
            <w:pPr>
              <w:pStyle w:val="TableParagraph"/>
              <w:ind w:left="0"/>
              <w:rPr>
                <w:rFonts w:asciiTheme="minorHAnsi" w:hAnsiTheme="minorHAnsi" w:cstheme="minorHAnsi"/>
                <w:sz w:val="24"/>
              </w:rPr>
            </w:pPr>
            <w:r w:rsidRPr="000C4B4C">
              <w:rPr>
                <w:rFonts w:asciiTheme="minorHAnsi" w:hAnsiTheme="minorHAnsi" w:cstheme="minorHAnsi"/>
                <w:sz w:val="24"/>
              </w:rPr>
              <w:t>£350</w:t>
            </w:r>
          </w:p>
          <w:p w14:paraId="64786EB1" w14:textId="4B851439" w:rsidR="00086A4F" w:rsidRPr="00BE076E" w:rsidRDefault="00086A4F">
            <w:pPr>
              <w:pStyle w:val="TableParagraph"/>
              <w:ind w:left="0"/>
              <w:rPr>
                <w:rFonts w:asciiTheme="minorHAnsi" w:hAnsiTheme="minorHAnsi" w:cstheme="minorHAnsi"/>
                <w:sz w:val="24"/>
              </w:rPr>
            </w:pPr>
          </w:p>
        </w:tc>
        <w:tc>
          <w:tcPr>
            <w:tcW w:w="3307" w:type="dxa"/>
            <w:tcBorders>
              <w:bottom w:val="single" w:sz="12" w:space="0" w:color="231F20"/>
            </w:tcBorders>
          </w:tcPr>
          <w:p w14:paraId="67FAD1F3" w14:textId="77777777" w:rsidR="001B1ABD" w:rsidRPr="001B1ABD" w:rsidRDefault="001B1ABD" w:rsidP="001B1ABD">
            <w:pPr>
              <w:pStyle w:val="TableParagraph"/>
              <w:rPr>
                <w:rFonts w:asciiTheme="minorHAnsi" w:hAnsiTheme="minorHAnsi" w:cstheme="minorHAnsi"/>
                <w:sz w:val="24"/>
              </w:rPr>
            </w:pPr>
            <w:r w:rsidRPr="001B1ABD">
              <w:rPr>
                <w:rFonts w:asciiTheme="minorHAnsi" w:hAnsiTheme="minorHAnsi" w:cstheme="minorHAnsi"/>
                <w:sz w:val="24"/>
              </w:rPr>
              <w:t xml:space="preserve">When the children returned to school in September all pupils were being taught PE outdoors with staff following the Association of Physical Education risk assessment advice. </w:t>
            </w:r>
          </w:p>
          <w:p w14:paraId="5E811F4D" w14:textId="77777777" w:rsidR="008B6B6F" w:rsidRPr="00E00871" w:rsidRDefault="008B6B6F" w:rsidP="008B6B6F">
            <w:pPr>
              <w:pStyle w:val="TableParagraph"/>
              <w:rPr>
                <w:rFonts w:asciiTheme="minorHAnsi" w:hAnsiTheme="minorHAnsi" w:cstheme="minorHAnsi"/>
                <w:sz w:val="24"/>
              </w:rPr>
            </w:pPr>
            <w:r w:rsidRPr="00E00871">
              <w:rPr>
                <w:rFonts w:asciiTheme="minorHAnsi" w:hAnsiTheme="minorHAnsi" w:cstheme="minorHAnsi"/>
                <w:sz w:val="24"/>
              </w:rPr>
              <w:t xml:space="preserve">Discuss with children how they feel about how sport and PE has helped with the return to school. Survey results - The survey results are now helping us to plan for the continued wellbeing of HT pupils through PE and Physical Activity. </w:t>
            </w:r>
          </w:p>
          <w:p w14:paraId="1C553B9C" w14:textId="2090650B" w:rsidR="001B1ABD" w:rsidRPr="001B1ABD" w:rsidRDefault="001B1ABD" w:rsidP="001B1ABD">
            <w:pPr>
              <w:pStyle w:val="TableParagraph"/>
              <w:rPr>
                <w:rFonts w:asciiTheme="minorHAnsi" w:hAnsiTheme="minorHAnsi" w:cstheme="minorHAnsi"/>
                <w:color w:val="FF0000"/>
                <w:sz w:val="24"/>
              </w:rPr>
            </w:pPr>
          </w:p>
          <w:p w14:paraId="0CDC8B78" w14:textId="77777777" w:rsidR="001B1ABD" w:rsidRPr="001B1ABD" w:rsidRDefault="001B1ABD" w:rsidP="001B1ABD">
            <w:pPr>
              <w:pStyle w:val="TableParagraph"/>
              <w:rPr>
                <w:rFonts w:asciiTheme="minorHAnsi" w:hAnsiTheme="minorHAnsi" w:cstheme="minorHAnsi"/>
                <w:sz w:val="24"/>
              </w:rPr>
            </w:pPr>
          </w:p>
          <w:p w14:paraId="10E09A18" w14:textId="77777777" w:rsidR="00397BDD" w:rsidRPr="00BE076E" w:rsidRDefault="001B1ABD" w:rsidP="001B1ABD">
            <w:pPr>
              <w:pStyle w:val="TableParagraph"/>
              <w:ind w:left="0"/>
              <w:rPr>
                <w:rFonts w:asciiTheme="minorHAnsi" w:hAnsiTheme="minorHAnsi" w:cstheme="minorHAnsi"/>
                <w:sz w:val="24"/>
              </w:rPr>
            </w:pPr>
            <w:r w:rsidRPr="00BE076E">
              <w:rPr>
                <w:rFonts w:asciiTheme="minorHAnsi" w:hAnsiTheme="minorHAnsi" w:cstheme="minorHAnsi"/>
                <w:sz w:val="24"/>
              </w:rPr>
              <w:t>We are very aware of the importance of pupils remaining active in lockdown. We provide a set time each day for pupils to engage in at least 30 mins of physical activity. This is the same whether the children are at home or in school.</w:t>
            </w:r>
          </w:p>
          <w:p w14:paraId="54A8E672" w14:textId="77777777" w:rsidR="005F15CC" w:rsidRPr="00BE076E" w:rsidRDefault="005F15CC" w:rsidP="001B1ABD">
            <w:pPr>
              <w:pStyle w:val="TableParagraph"/>
              <w:ind w:left="0"/>
              <w:rPr>
                <w:rFonts w:asciiTheme="minorHAnsi" w:hAnsiTheme="minorHAnsi" w:cstheme="minorHAnsi"/>
                <w:sz w:val="24"/>
              </w:rPr>
            </w:pPr>
          </w:p>
          <w:p w14:paraId="2C08CAB5" w14:textId="77777777" w:rsidR="005F15CC" w:rsidRPr="00BE076E" w:rsidRDefault="005F15CC" w:rsidP="001B1ABD">
            <w:pPr>
              <w:pStyle w:val="TableParagraph"/>
              <w:ind w:left="0"/>
              <w:rPr>
                <w:rFonts w:asciiTheme="minorHAnsi" w:hAnsiTheme="minorHAnsi" w:cstheme="minorHAnsi"/>
                <w:sz w:val="24"/>
              </w:rPr>
            </w:pPr>
          </w:p>
          <w:p w14:paraId="2BFE3B08" w14:textId="77777777" w:rsidR="005F15CC" w:rsidRPr="00BE076E" w:rsidRDefault="005F15CC" w:rsidP="001B1ABD">
            <w:pPr>
              <w:pStyle w:val="TableParagraph"/>
              <w:ind w:left="0"/>
              <w:rPr>
                <w:rFonts w:asciiTheme="minorHAnsi" w:hAnsiTheme="minorHAnsi" w:cstheme="minorHAnsi"/>
                <w:sz w:val="24"/>
              </w:rPr>
            </w:pPr>
          </w:p>
          <w:p w14:paraId="4590678F" w14:textId="77777777" w:rsidR="005F15CC" w:rsidRPr="00BE076E" w:rsidRDefault="005F15CC" w:rsidP="001B1ABD">
            <w:pPr>
              <w:pStyle w:val="TableParagraph"/>
              <w:ind w:left="0"/>
              <w:rPr>
                <w:rFonts w:asciiTheme="minorHAnsi" w:hAnsiTheme="minorHAnsi" w:cstheme="minorHAnsi"/>
                <w:sz w:val="24"/>
              </w:rPr>
            </w:pPr>
          </w:p>
          <w:p w14:paraId="21D6B293" w14:textId="77777777" w:rsidR="005F15CC" w:rsidRPr="00BE076E" w:rsidRDefault="005F15CC" w:rsidP="001B1ABD">
            <w:pPr>
              <w:pStyle w:val="TableParagraph"/>
              <w:ind w:left="0"/>
              <w:rPr>
                <w:rFonts w:asciiTheme="minorHAnsi" w:hAnsiTheme="minorHAnsi" w:cstheme="minorHAnsi"/>
                <w:sz w:val="24"/>
              </w:rPr>
            </w:pPr>
          </w:p>
          <w:p w14:paraId="7F24A040" w14:textId="77777777" w:rsidR="005F15CC" w:rsidRPr="00BE076E" w:rsidRDefault="005F15CC" w:rsidP="001B1ABD">
            <w:pPr>
              <w:pStyle w:val="TableParagraph"/>
              <w:ind w:left="0"/>
              <w:rPr>
                <w:rFonts w:asciiTheme="minorHAnsi" w:hAnsiTheme="minorHAnsi" w:cstheme="minorHAnsi"/>
                <w:sz w:val="24"/>
              </w:rPr>
            </w:pPr>
          </w:p>
          <w:p w14:paraId="66B57CF0" w14:textId="77777777" w:rsidR="008B6B6F" w:rsidRDefault="008B6B6F" w:rsidP="001B1ABD">
            <w:pPr>
              <w:pStyle w:val="TableParagraph"/>
              <w:ind w:left="0"/>
              <w:rPr>
                <w:rFonts w:asciiTheme="minorHAnsi" w:hAnsiTheme="minorHAnsi" w:cstheme="minorHAnsi"/>
                <w:sz w:val="24"/>
              </w:rPr>
            </w:pPr>
          </w:p>
          <w:p w14:paraId="7C76942A" w14:textId="77777777" w:rsidR="005F15CC" w:rsidRDefault="005F15CC" w:rsidP="001B1ABD">
            <w:pPr>
              <w:pStyle w:val="TableParagraph"/>
              <w:ind w:left="0"/>
              <w:rPr>
                <w:rFonts w:asciiTheme="minorHAnsi" w:hAnsiTheme="minorHAnsi" w:cstheme="minorHAnsi"/>
                <w:sz w:val="24"/>
              </w:rPr>
            </w:pPr>
            <w:r w:rsidRPr="00BE076E">
              <w:rPr>
                <w:rFonts w:asciiTheme="minorHAnsi" w:hAnsiTheme="minorHAnsi" w:cstheme="minorHAnsi"/>
                <w:sz w:val="24"/>
              </w:rPr>
              <w:t xml:space="preserve">Many children like to play football or catch at playtimes. This has continued, as has the use of the 4Square pitches. Predominantly the older children (Yr5/6) are currently using the table tennis tables at playtimes. </w:t>
            </w:r>
          </w:p>
          <w:p w14:paraId="7B343B21" w14:textId="77777777" w:rsidR="008B6B6F" w:rsidRDefault="008B6B6F" w:rsidP="001B1ABD">
            <w:pPr>
              <w:pStyle w:val="TableParagraph"/>
              <w:ind w:left="0"/>
              <w:rPr>
                <w:rFonts w:asciiTheme="minorHAnsi" w:hAnsiTheme="minorHAnsi" w:cstheme="minorHAnsi"/>
                <w:sz w:val="24"/>
              </w:rPr>
            </w:pPr>
          </w:p>
          <w:p w14:paraId="6BC2DEC9" w14:textId="77777777" w:rsidR="008B6B6F" w:rsidRDefault="008B6B6F" w:rsidP="001B1ABD">
            <w:pPr>
              <w:pStyle w:val="TableParagraph"/>
              <w:ind w:left="0"/>
              <w:rPr>
                <w:rFonts w:asciiTheme="minorHAnsi" w:hAnsiTheme="minorHAnsi" w:cstheme="minorHAnsi"/>
                <w:sz w:val="24"/>
              </w:rPr>
            </w:pPr>
          </w:p>
          <w:p w14:paraId="7AAA9FC3" w14:textId="77777777" w:rsidR="008B6B6F" w:rsidRDefault="008B6B6F" w:rsidP="001B1ABD">
            <w:pPr>
              <w:pStyle w:val="TableParagraph"/>
              <w:ind w:left="0"/>
              <w:rPr>
                <w:rFonts w:asciiTheme="minorHAnsi" w:hAnsiTheme="minorHAnsi" w:cstheme="minorHAnsi"/>
                <w:sz w:val="24"/>
              </w:rPr>
            </w:pPr>
          </w:p>
          <w:p w14:paraId="2352450E" w14:textId="77777777" w:rsidR="008B6B6F" w:rsidRDefault="008B6B6F" w:rsidP="001B1ABD">
            <w:pPr>
              <w:pStyle w:val="TableParagraph"/>
              <w:ind w:left="0"/>
              <w:rPr>
                <w:rFonts w:asciiTheme="minorHAnsi" w:hAnsiTheme="minorHAnsi" w:cstheme="minorHAnsi"/>
                <w:sz w:val="24"/>
              </w:rPr>
            </w:pPr>
          </w:p>
          <w:p w14:paraId="1AD9EF5C" w14:textId="77777777" w:rsidR="008B6B6F" w:rsidRDefault="008B6B6F" w:rsidP="001B1ABD">
            <w:pPr>
              <w:pStyle w:val="TableParagraph"/>
              <w:ind w:left="0"/>
              <w:rPr>
                <w:rFonts w:asciiTheme="minorHAnsi" w:hAnsiTheme="minorHAnsi" w:cstheme="minorHAnsi"/>
                <w:sz w:val="24"/>
              </w:rPr>
            </w:pPr>
          </w:p>
          <w:p w14:paraId="2E8F332D" w14:textId="77777777" w:rsidR="008B6B6F" w:rsidRDefault="008B6B6F" w:rsidP="001B1ABD">
            <w:pPr>
              <w:pStyle w:val="TableParagraph"/>
              <w:ind w:left="0"/>
              <w:rPr>
                <w:rFonts w:asciiTheme="minorHAnsi" w:hAnsiTheme="minorHAnsi" w:cstheme="minorHAnsi"/>
                <w:sz w:val="24"/>
              </w:rPr>
            </w:pPr>
          </w:p>
          <w:p w14:paraId="2ACA694A" w14:textId="77777777" w:rsidR="008B6B6F" w:rsidRDefault="008B6B6F" w:rsidP="001B1ABD">
            <w:pPr>
              <w:pStyle w:val="TableParagraph"/>
              <w:ind w:left="0"/>
              <w:rPr>
                <w:rFonts w:asciiTheme="minorHAnsi" w:hAnsiTheme="minorHAnsi" w:cstheme="minorHAnsi"/>
                <w:sz w:val="24"/>
              </w:rPr>
            </w:pPr>
          </w:p>
          <w:p w14:paraId="7B3B7335" w14:textId="0DF85944" w:rsidR="008B6B6F" w:rsidRPr="00BE076E" w:rsidRDefault="008B6B6F" w:rsidP="001B1ABD">
            <w:pPr>
              <w:pStyle w:val="TableParagraph"/>
              <w:ind w:left="0"/>
              <w:rPr>
                <w:rFonts w:asciiTheme="minorHAnsi" w:hAnsiTheme="minorHAnsi" w:cstheme="minorHAnsi"/>
                <w:sz w:val="24"/>
              </w:rPr>
            </w:pPr>
            <w:r>
              <w:rPr>
                <w:rFonts w:asciiTheme="minorHAnsi" w:hAnsiTheme="minorHAnsi" w:cstheme="minorHAnsi"/>
                <w:sz w:val="24"/>
              </w:rPr>
              <w:t>Staff to be sent the curriculum plan for 2021/22.</w:t>
            </w:r>
          </w:p>
        </w:tc>
        <w:tc>
          <w:tcPr>
            <w:tcW w:w="3134" w:type="dxa"/>
            <w:tcBorders>
              <w:bottom w:val="single" w:sz="12" w:space="0" w:color="231F20"/>
            </w:tcBorders>
          </w:tcPr>
          <w:p w14:paraId="298FF065" w14:textId="77777777" w:rsidR="00397BDD" w:rsidRPr="00BE076E" w:rsidRDefault="001B1ABD">
            <w:pPr>
              <w:pStyle w:val="TableParagraph"/>
              <w:ind w:left="0"/>
              <w:rPr>
                <w:rFonts w:asciiTheme="minorHAnsi" w:hAnsiTheme="minorHAnsi" w:cstheme="minorHAnsi"/>
                <w:sz w:val="24"/>
              </w:rPr>
            </w:pPr>
            <w:r w:rsidRPr="00BE076E">
              <w:rPr>
                <w:rFonts w:asciiTheme="minorHAnsi" w:hAnsiTheme="minorHAnsi" w:cstheme="minorHAnsi"/>
                <w:sz w:val="24"/>
              </w:rPr>
              <w:t>A huge focus for the school this academic year is on pupils’ wellbeing during these difficult and challenging times. Remaining physically active is an important part of this. We will be focusing on quality teaching, a variety of sports being taught (by staff or by specialists when possible) and the provision of equipment to enable active playtimes.</w:t>
            </w:r>
          </w:p>
          <w:p w14:paraId="0D04C757" w14:textId="77777777" w:rsidR="005F15CC" w:rsidRPr="00BE076E" w:rsidRDefault="005F15CC">
            <w:pPr>
              <w:pStyle w:val="TableParagraph"/>
              <w:ind w:left="0"/>
              <w:rPr>
                <w:rFonts w:asciiTheme="minorHAnsi" w:hAnsiTheme="minorHAnsi" w:cstheme="minorHAnsi"/>
                <w:sz w:val="24"/>
              </w:rPr>
            </w:pPr>
          </w:p>
          <w:p w14:paraId="7C82120D" w14:textId="77777777" w:rsidR="005F15CC" w:rsidRPr="00BE076E" w:rsidRDefault="005F15CC">
            <w:pPr>
              <w:pStyle w:val="TableParagraph"/>
              <w:ind w:left="0"/>
              <w:rPr>
                <w:rFonts w:asciiTheme="minorHAnsi" w:hAnsiTheme="minorHAnsi" w:cstheme="minorHAnsi"/>
                <w:sz w:val="24"/>
              </w:rPr>
            </w:pPr>
          </w:p>
          <w:p w14:paraId="5C735E9C" w14:textId="77777777" w:rsidR="005F15CC" w:rsidRPr="00BE076E" w:rsidRDefault="005F15CC">
            <w:pPr>
              <w:pStyle w:val="TableParagraph"/>
              <w:ind w:left="0"/>
              <w:rPr>
                <w:rFonts w:asciiTheme="minorHAnsi" w:hAnsiTheme="minorHAnsi" w:cstheme="minorHAnsi"/>
                <w:sz w:val="24"/>
              </w:rPr>
            </w:pPr>
          </w:p>
          <w:p w14:paraId="3C8CF703" w14:textId="77777777" w:rsidR="005F15CC" w:rsidRPr="00BE076E" w:rsidRDefault="005F15CC">
            <w:pPr>
              <w:pStyle w:val="TableParagraph"/>
              <w:ind w:left="0"/>
              <w:rPr>
                <w:rFonts w:asciiTheme="minorHAnsi" w:hAnsiTheme="minorHAnsi" w:cstheme="minorHAnsi"/>
                <w:sz w:val="24"/>
              </w:rPr>
            </w:pPr>
          </w:p>
          <w:p w14:paraId="4EEE6047" w14:textId="77777777" w:rsidR="005F15CC" w:rsidRPr="00BE076E" w:rsidRDefault="005F15CC">
            <w:pPr>
              <w:pStyle w:val="TableParagraph"/>
              <w:ind w:left="0"/>
              <w:rPr>
                <w:rFonts w:asciiTheme="minorHAnsi" w:hAnsiTheme="minorHAnsi" w:cstheme="minorHAnsi"/>
                <w:sz w:val="24"/>
              </w:rPr>
            </w:pPr>
          </w:p>
          <w:p w14:paraId="06F6EE00" w14:textId="77777777" w:rsidR="005F15CC" w:rsidRPr="00BE076E" w:rsidRDefault="005F15CC">
            <w:pPr>
              <w:pStyle w:val="TableParagraph"/>
              <w:ind w:left="0"/>
              <w:rPr>
                <w:rFonts w:asciiTheme="minorHAnsi" w:hAnsiTheme="minorHAnsi" w:cstheme="minorHAnsi"/>
                <w:sz w:val="24"/>
              </w:rPr>
            </w:pPr>
          </w:p>
          <w:p w14:paraId="278EEE62" w14:textId="77777777" w:rsidR="005F15CC" w:rsidRPr="00BE076E" w:rsidRDefault="005F15CC">
            <w:pPr>
              <w:pStyle w:val="TableParagraph"/>
              <w:ind w:left="0"/>
              <w:rPr>
                <w:rFonts w:asciiTheme="minorHAnsi" w:hAnsiTheme="minorHAnsi" w:cstheme="minorHAnsi"/>
                <w:sz w:val="24"/>
              </w:rPr>
            </w:pPr>
          </w:p>
          <w:p w14:paraId="301312DB" w14:textId="77777777" w:rsidR="005F15CC" w:rsidRPr="00BE076E" w:rsidRDefault="005F15CC">
            <w:pPr>
              <w:pStyle w:val="TableParagraph"/>
              <w:ind w:left="0"/>
              <w:rPr>
                <w:rFonts w:asciiTheme="minorHAnsi" w:hAnsiTheme="minorHAnsi" w:cstheme="minorHAnsi"/>
                <w:sz w:val="24"/>
              </w:rPr>
            </w:pPr>
          </w:p>
          <w:p w14:paraId="00CBD916" w14:textId="77777777" w:rsidR="005F15CC" w:rsidRPr="00BE076E" w:rsidRDefault="005F15CC">
            <w:pPr>
              <w:pStyle w:val="TableParagraph"/>
              <w:ind w:left="0"/>
              <w:rPr>
                <w:rFonts w:asciiTheme="minorHAnsi" w:hAnsiTheme="minorHAnsi" w:cstheme="minorHAnsi"/>
                <w:sz w:val="24"/>
              </w:rPr>
            </w:pPr>
          </w:p>
          <w:p w14:paraId="582FD890" w14:textId="77777777" w:rsidR="005F15CC" w:rsidRPr="00BE076E" w:rsidRDefault="005F15CC">
            <w:pPr>
              <w:pStyle w:val="TableParagraph"/>
              <w:ind w:left="0"/>
              <w:rPr>
                <w:rFonts w:asciiTheme="minorHAnsi" w:hAnsiTheme="minorHAnsi" w:cstheme="minorHAnsi"/>
                <w:sz w:val="24"/>
              </w:rPr>
            </w:pPr>
          </w:p>
          <w:p w14:paraId="4F5F34C8" w14:textId="77777777" w:rsidR="005F15CC" w:rsidRPr="00BE076E" w:rsidRDefault="005F15CC">
            <w:pPr>
              <w:pStyle w:val="TableParagraph"/>
              <w:ind w:left="0"/>
              <w:rPr>
                <w:rFonts w:asciiTheme="minorHAnsi" w:hAnsiTheme="minorHAnsi" w:cstheme="minorHAnsi"/>
                <w:sz w:val="24"/>
              </w:rPr>
            </w:pPr>
          </w:p>
          <w:p w14:paraId="3EFA9569" w14:textId="77777777" w:rsidR="005F15CC" w:rsidRPr="00BE076E" w:rsidRDefault="005F15CC">
            <w:pPr>
              <w:pStyle w:val="TableParagraph"/>
              <w:ind w:left="0"/>
              <w:rPr>
                <w:rFonts w:asciiTheme="minorHAnsi" w:hAnsiTheme="minorHAnsi" w:cstheme="minorHAnsi"/>
                <w:sz w:val="24"/>
              </w:rPr>
            </w:pPr>
          </w:p>
          <w:p w14:paraId="4D145A04" w14:textId="77777777" w:rsidR="005F15CC" w:rsidRPr="00BE076E" w:rsidRDefault="005F15CC">
            <w:pPr>
              <w:pStyle w:val="TableParagraph"/>
              <w:ind w:left="0"/>
              <w:rPr>
                <w:rFonts w:asciiTheme="minorHAnsi" w:hAnsiTheme="minorHAnsi" w:cstheme="minorHAnsi"/>
                <w:sz w:val="24"/>
              </w:rPr>
            </w:pPr>
          </w:p>
          <w:p w14:paraId="20B5B1B2" w14:textId="77777777" w:rsidR="005F15CC" w:rsidRPr="00BE076E" w:rsidRDefault="005F15CC">
            <w:pPr>
              <w:pStyle w:val="TableParagraph"/>
              <w:ind w:left="0"/>
              <w:rPr>
                <w:rFonts w:asciiTheme="minorHAnsi" w:hAnsiTheme="minorHAnsi" w:cstheme="minorHAnsi"/>
                <w:sz w:val="24"/>
              </w:rPr>
            </w:pPr>
          </w:p>
          <w:p w14:paraId="6290D8AD" w14:textId="77777777" w:rsidR="008B6B6F" w:rsidRDefault="008B6B6F">
            <w:pPr>
              <w:pStyle w:val="TableParagraph"/>
              <w:ind w:left="0"/>
              <w:rPr>
                <w:rFonts w:asciiTheme="minorHAnsi" w:hAnsiTheme="minorHAnsi" w:cstheme="minorHAnsi"/>
                <w:sz w:val="24"/>
              </w:rPr>
            </w:pPr>
          </w:p>
          <w:p w14:paraId="39C37EB5" w14:textId="77777777" w:rsidR="008B6B6F" w:rsidRDefault="008B6B6F">
            <w:pPr>
              <w:pStyle w:val="TableParagraph"/>
              <w:ind w:left="0"/>
              <w:rPr>
                <w:rFonts w:asciiTheme="minorHAnsi" w:hAnsiTheme="minorHAnsi" w:cstheme="minorHAnsi"/>
                <w:sz w:val="24"/>
              </w:rPr>
            </w:pPr>
          </w:p>
          <w:p w14:paraId="168ACE42" w14:textId="77777777" w:rsidR="008B6B6F" w:rsidRDefault="008B6B6F">
            <w:pPr>
              <w:pStyle w:val="TableParagraph"/>
              <w:ind w:left="0"/>
              <w:rPr>
                <w:rFonts w:asciiTheme="minorHAnsi" w:hAnsiTheme="minorHAnsi" w:cstheme="minorHAnsi"/>
                <w:sz w:val="24"/>
              </w:rPr>
            </w:pPr>
          </w:p>
          <w:p w14:paraId="2D333CC7" w14:textId="77777777" w:rsidR="008B6B6F" w:rsidRDefault="008B6B6F">
            <w:pPr>
              <w:pStyle w:val="TableParagraph"/>
              <w:ind w:left="0"/>
              <w:rPr>
                <w:rFonts w:asciiTheme="minorHAnsi" w:hAnsiTheme="minorHAnsi" w:cstheme="minorHAnsi"/>
                <w:sz w:val="24"/>
              </w:rPr>
            </w:pPr>
          </w:p>
          <w:p w14:paraId="61B7D802" w14:textId="77777777" w:rsidR="008B6B6F" w:rsidRDefault="008B6B6F">
            <w:pPr>
              <w:pStyle w:val="TableParagraph"/>
              <w:ind w:left="0"/>
              <w:rPr>
                <w:rFonts w:asciiTheme="minorHAnsi" w:hAnsiTheme="minorHAnsi" w:cstheme="minorHAnsi"/>
                <w:sz w:val="24"/>
              </w:rPr>
            </w:pPr>
          </w:p>
          <w:p w14:paraId="10A8FA44" w14:textId="77777777" w:rsidR="001738CF" w:rsidRDefault="001738CF">
            <w:pPr>
              <w:pStyle w:val="TableParagraph"/>
              <w:ind w:left="0"/>
              <w:rPr>
                <w:rFonts w:asciiTheme="minorHAnsi" w:hAnsiTheme="minorHAnsi" w:cstheme="minorHAnsi"/>
                <w:sz w:val="24"/>
              </w:rPr>
            </w:pPr>
          </w:p>
          <w:p w14:paraId="1E1E3EEA" w14:textId="1444060E" w:rsidR="005F15CC" w:rsidRDefault="005F15CC">
            <w:pPr>
              <w:pStyle w:val="TableParagraph"/>
              <w:ind w:left="0"/>
              <w:rPr>
                <w:rFonts w:asciiTheme="minorHAnsi" w:hAnsiTheme="minorHAnsi" w:cstheme="minorHAnsi"/>
                <w:sz w:val="24"/>
              </w:rPr>
            </w:pPr>
            <w:r w:rsidRPr="00BE076E">
              <w:rPr>
                <w:rFonts w:asciiTheme="minorHAnsi" w:hAnsiTheme="minorHAnsi" w:cstheme="minorHAnsi"/>
                <w:sz w:val="24"/>
              </w:rPr>
              <w:t xml:space="preserve">The younger children being given the opportunity to practise using the table tennis tables to increase their confidence to use them. </w:t>
            </w:r>
          </w:p>
          <w:p w14:paraId="4E7DC410" w14:textId="77777777" w:rsidR="008B6B6F" w:rsidRDefault="008B6B6F">
            <w:pPr>
              <w:pStyle w:val="TableParagraph"/>
              <w:ind w:left="0"/>
              <w:rPr>
                <w:rFonts w:asciiTheme="minorHAnsi" w:hAnsiTheme="minorHAnsi" w:cstheme="minorHAnsi"/>
                <w:sz w:val="24"/>
              </w:rPr>
            </w:pPr>
          </w:p>
          <w:p w14:paraId="6A2ED752" w14:textId="77777777" w:rsidR="008B6B6F" w:rsidRDefault="008B6B6F">
            <w:pPr>
              <w:pStyle w:val="TableParagraph"/>
              <w:ind w:left="0"/>
              <w:rPr>
                <w:rFonts w:asciiTheme="minorHAnsi" w:hAnsiTheme="minorHAnsi" w:cstheme="minorHAnsi"/>
                <w:sz w:val="24"/>
              </w:rPr>
            </w:pPr>
          </w:p>
          <w:p w14:paraId="0CDD6270" w14:textId="77777777" w:rsidR="008B6B6F" w:rsidRDefault="008B6B6F">
            <w:pPr>
              <w:pStyle w:val="TableParagraph"/>
              <w:ind w:left="0"/>
              <w:rPr>
                <w:rFonts w:asciiTheme="minorHAnsi" w:hAnsiTheme="minorHAnsi" w:cstheme="minorHAnsi"/>
                <w:sz w:val="24"/>
              </w:rPr>
            </w:pPr>
          </w:p>
          <w:p w14:paraId="7E06DECE" w14:textId="77777777" w:rsidR="008B6B6F" w:rsidRDefault="008B6B6F">
            <w:pPr>
              <w:pStyle w:val="TableParagraph"/>
              <w:ind w:left="0"/>
              <w:rPr>
                <w:rFonts w:asciiTheme="minorHAnsi" w:hAnsiTheme="minorHAnsi" w:cstheme="minorHAnsi"/>
                <w:sz w:val="24"/>
              </w:rPr>
            </w:pPr>
          </w:p>
          <w:p w14:paraId="2599146A" w14:textId="77777777" w:rsidR="008B6B6F" w:rsidRDefault="008B6B6F">
            <w:pPr>
              <w:pStyle w:val="TableParagraph"/>
              <w:ind w:left="0"/>
              <w:rPr>
                <w:rFonts w:asciiTheme="minorHAnsi" w:hAnsiTheme="minorHAnsi" w:cstheme="minorHAnsi"/>
                <w:sz w:val="24"/>
              </w:rPr>
            </w:pPr>
          </w:p>
          <w:p w14:paraId="2AEBE496" w14:textId="77777777" w:rsidR="008B6B6F" w:rsidRDefault="008B6B6F">
            <w:pPr>
              <w:pStyle w:val="TableParagraph"/>
              <w:ind w:left="0"/>
              <w:rPr>
                <w:rFonts w:asciiTheme="minorHAnsi" w:hAnsiTheme="minorHAnsi" w:cstheme="minorHAnsi"/>
                <w:sz w:val="24"/>
              </w:rPr>
            </w:pPr>
          </w:p>
          <w:p w14:paraId="2A646866" w14:textId="77777777" w:rsidR="008B6B6F" w:rsidRDefault="008B6B6F">
            <w:pPr>
              <w:pStyle w:val="TableParagraph"/>
              <w:ind w:left="0"/>
              <w:rPr>
                <w:rFonts w:asciiTheme="minorHAnsi" w:hAnsiTheme="minorHAnsi" w:cstheme="minorHAnsi"/>
                <w:sz w:val="24"/>
              </w:rPr>
            </w:pPr>
          </w:p>
          <w:p w14:paraId="21FD3148" w14:textId="77777777" w:rsidR="008B6B6F" w:rsidRDefault="008B6B6F">
            <w:pPr>
              <w:pStyle w:val="TableParagraph"/>
              <w:ind w:left="0"/>
              <w:rPr>
                <w:rFonts w:asciiTheme="minorHAnsi" w:hAnsiTheme="minorHAnsi" w:cstheme="minorHAnsi"/>
                <w:sz w:val="24"/>
              </w:rPr>
            </w:pPr>
          </w:p>
          <w:p w14:paraId="1CEEA69C" w14:textId="77777777" w:rsidR="008B6B6F" w:rsidRDefault="008B6B6F">
            <w:pPr>
              <w:pStyle w:val="TableParagraph"/>
              <w:ind w:left="0"/>
              <w:rPr>
                <w:rFonts w:asciiTheme="minorHAnsi" w:hAnsiTheme="minorHAnsi" w:cstheme="minorHAnsi"/>
                <w:sz w:val="24"/>
              </w:rPr>
            </w:pPr>
          </w:p>
          <w:p w14:paraId="32BFC293" w14:textId="6B79A2DE" w:rsidR="008B6B6F" w:rsidRPr="00BE076E" w:rsidRDefault="008B6B6F">
            <w:pPr>
              <w:pStyle w:val="TableParagraph"/>
              <w:ind w:left="0"/>
              <w:rPr>
                <w:rFonts w:asciiTheme="minorHAnsi" w:hAnsiTheme="minorHAnsi" w:cstheme="minorHAnsi"/>
                <w:sz w:val="24"/>
              </w:rPr>
            </w:pPr>
            <w:r>
              <w:rPr>
                <w:rFonts w:asciiTheme="minorHAnsi" w:hAnsiTheme="minorHAnsi" w:cstheme="minorHAnsi"/>
                <w:sz w:val="24"/>
              </w:rPr>
              <w:t xml:space="preserve">PE Co-ordinators to continue discussing the effectiveness of these plans and to continue to monitor the progression within the PE Curriculum. </w:t>
            </w:r>
          </w:p>
        </w:tc>
      </w:tr>
      <w:tr w:rsidR="00397BDD" w:rsidRPr="00BE076E" w14:paraId="789B37E6" w14:textId="77777777">
        <w:trPr>
          <w:trHeight w:val="315"/>
        </w:trPr>
        <w:tc>
          <w:tcPr>
            <w:tcW w:w="12243" w:type="dxa"/>
            <w:gridSpan w:val="4"/>
            <w:vMerge w:val="restart"/>
            <w:tcBorders>
              <w:top w:val="single" w:sz="12" w:space="0" w:color="231F20"/>
            </w:tcBorders>
          </w:tcPr>
          <w:p w14:paraId="36DDE316" w14:textId="77777777" w:rsidR="00397BDD" w:rsidRDefault="006C016C">
            <w:pPr>
              <w:pStyle w:val="TableParagraph"/>
              <w:spacing w:before="36"/>
              <w:rPr>
                <w:rFonts w:asciiTheme="minorHAnsi" w:hAnsiTheme="minorHAnsi" w:cstheme="minorHAnsi"/>
                <w:color w:val="007F97"/>
                <w:sz w:val="24"/>
              </w:rPr>
            </w:pPr>
            <w:r w:rsidRPr="00BE076E">
              <w:rPr>
                <w:rFonts w:asciiTheme="minorHAnsi" w:hAnsiTheme="minorHAnsi" w:cstheme="minorHAnsi"/>
                <w:b/>
                <w:color w:val="007F97"/>
                <w:sz w:val="24"/>
              </w:rPr>
              <w:t>Key</w:t>
            </w:r>
            <w:r w:rsidRPr="00BE076E">
              <w:rPr>
                <w:rFonts w:asciiTheme="minorHAnsi" w:hAnsiTheme="minorHAnsi" w:cstheme="minorHAnsi"/>
                <w:b/>
                <w:color w:val="007F97"/>
                <w:spacing w:val="-6"/>
                <w:sz w:val="24"/>
              </w:rPr>
              <w:t xml:space="preserve"> </w:t>
            </w:r>
            <w:r w:rsidRPr="00BE076E">
              <w:rPr>
                <w:rFonts w:asciiTheme="minorHAnsi" w:hAnsiTheme="minorHAnsi" w:cstheme="minorHAnsi"/>
                <w:b/>
                <w:color w:val="007F97"/>
                <w:sz w:val="24"/>
              </w:rPr>
              <w:t>indicator</w:t>
            </w:r>
            <w:r w:rsidRPr="00BE076E">
              <w:rPr>
                <w:rFonts w:asciiTheme="minorHAnsi" w:hAnsiTheme="minorHAnsi" w:cstheme="minorHAnsi"/>
                <w:b/>
                <w:color w:val="007F97"/>
                <w:spacing w:val="-5"/>
                <w:sz w:val="24"/>
              </w:rPr>
              <w:t xml:space="preserve"> </w:t>
            </w:r>
            <w:r w:rsidRPr="00BE076E">
              <w:rPr>
                <w:rFonts w:asciiTheme="minorHAnsi" w:hAnsiTheme="minorHAnsi" w:cstheme="minorHAnsi"/>
                <w:b/>
                <w:color w:val="007F97"/>
                <w:sz w:val="24"/>
              </w:rPr>
              <w:t>2:</w:t>
            </w:r>
            <w:r w:rsidRPr="00BE076E">
              <w:rPr>
                <w:rFonts w:asciiTheme="minorHAnsi" w:hAnsiTheme="minorHAnsi" w:cstheme="minorHAnsi"/>
                <w:b/>
                <w:color w:val="007F97"/>
                <w:spacing w:val="-6"/>
                <w:sz w:val="24"/>
              </w:rPr>
              <w:t xml:space="preserve"> </w:t>
            </w:r>
            <w:r w:rsidRPr="00BE076E">
              <w:rPr>
                <w:rFonts w:asciiTheme="minorHAnsi" w:hAnsiTheme="minorHAnsi" w:cstheme="minorHAnsi"/>
                <w:color w:val="007F97"/>
                <w:sz w:val="24"/>
              </w:rPr>
              <w:t>The</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profile</w:t>
            </w:r>
            <w:r w:rsidRPr="00BE076E">
              <w:rPr>
                <w:rFonts w:asciiTheme="minorHAnsi" w:hAnsiTheme="minorHAnsi" w:cstheme="minorHAnsi"/>
                <w:color w:val="007F97"/>
                <w:spacing w:val="-7"/>
                <w:sz w:val="24"/>
              </w:rPr>
              <w:t xml:space="preserve"> </w:t>
            </w:r>
            <w:r w:rsidRPr="00BE076E">
              <w:rPr>
                <w:rFonts w:asciiTheme="minorHAnsi" w:hAnsiTheme="minorHAnsi" w:cstheme="minorHAnsi"/>
                <w:color w:val="007F97"/>
                <w:sz w:val="24"/>
              </w:rPr>
              <w:t>of</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PESSPA</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being</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raised</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across</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the</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school</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as</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tool</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for</w:t>
            </w:r>
            <w:r w:rsidRPr="00BE076E">
              <w:rPr>
                <w:rFonts w:asciiTheme="minorHAnsi" w:hAnsiTheme="minorHAnsi" w:cstheme="minorHAnsi"/>
                <w:color w:val="007F97"/>
                <w:spacing w:val="-7"/>
                <w:sz w:val="24"/>
              </w:rPr>
              <w:t xml:space="preserve"> </w:t>
            </w:r>
            <w:r w:rsidRPr="00BE076E">
              <w:rPr>
                <w:rFonts w:asciiTheme="minorHAnsi" w:hAnsiTheme="minorHAnsi" w:cstheme="minorHAnsi"/>
                <w:color w:val="007F97"/>
                <w:sz w:val="24"/>
              </w:rPr>
              <w:t>whole</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school</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improvement</w:t>
            </w:r>
          </w:p>
          <w:p w14:paraId="48FD58B8" w14:textId="585457E2" w:rsidR="00043AF9" w:rsidRPr="00043AF9" w:rsidRDefault="00043AF9">
            <w:pPr>
              <w:pStyle w:val="TableParagraph"/>
              <w:spacing w:before="36"/>
              <w:rPr>
                <w:rFonts w:asciiTheme="minorHAnsi" w:hAnsiTheme="minorHAnsi" w:cstheme="minorHAnsi"/>
                <w:bCs/>
                <w:sz w:val="24"/>
              </w:rPr>
            </w:pPr>
          </w:p>
        </w:tc>
        <w:tc>
          <w:tcPr>
            <w:tcW w:w="3134" w:type="dxa"/>
            <w:tcBorders>
              <w:top w:val="single" w:sz="12" w:space="0" w:color="231F20"/>
            </w:tcBorders>
          </w:tcPr>
          <w:p w14:paraId="3A415D0B" w14:textId="77777777" w:rsidR="00397BDD" w:rsidRPr="00BE076E" w:rsidRDefault="006C016C">
            <w:pPr>
              <w:pStyle w:val="TableParagraph"/>
              <w:spacing w:before="36" w:line="259" w:lineRule="exact"/>
              <w:ind w:left="62" w:right="97"/>
              <w:jc w:val="center"/>
              <w:rPr>
                <w:rFonts w:asciiTheme="minorHAnsi" w:hAnsiTheme="minorHAnsi" w:cstheme="minorHAnsi"/>
                <w:sz w:val="24"/>
              </w:rPr>
            </w:pPr>
            <w:r w:rsidRPr="00BE076E">
              <w:rPr>
                <w:rFonts w:asciiTheme="minorHAnsi" w:hAnsiTheme="minorHAnsi" w:cstheme="minorHAnsi"/>
                <w:color w:val="231F20"/>
                <w:sz w:val="24"/>
              </w:rPr>
              <w:t>Percentage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total</w:t>
            </w:r>
            <w:r w:rsidRPr="00BE076E">
              <w:rPr>
                <w:rFonts w:asciiTheme="minorHAnsi" w:hAnsiTheme="minorHAnsi" w:cstheme="minorHAnsi"/>
                <w:color w:val="231F20"/>
                <w:spacing w:val="-10"/>
                <w:sz w:val="24"/>
              </w:rPr>
              <w:t xml:space="preserve"> </w:t>
            </w:r>
            <w:r w:rsidRPr="00BE076E">
              <w:rPr>
                <w:rFonts w:asciiTheme="minorHAnsi" w:hAnsiTheme="minorHAnsi" w:cstheme="minorHAnsi"/>
                <w:color w:val="231F20"/>
                <w:sz w:val="24"/>
              </w:rPr>
              <w:t>allocation:</w:t>
            </w:r>
          </w:p>
        </w:tc>
      </w:tr>
      <w:tr w:rsidR="00397BDD" w:rsidRPr="00BE076E" w14:paraId="29200A08" w14:textId="77777777">
        <w:trPr>
          <w:trHeight w:val="320"/>
        </w:trPr>
        <w:tc>
          <w:tcPr>
            <w:tcW w:w="12243" w:type="dxa"/>
            <w:gridSpan w:val="4"/>
            <w:vMerge/>
            <w:tcBorders>
              <w:top w:val="nil"/>
            </w:tcBorders>
          </w:tcPr>
          <w:p w14:paraId="75BC68A4" w14:textId="77777777" w:rsidR="00397BDD" w:rsidRPr="00BE076E" w:rsidRDefault="00397BDD">
            <w:pPr>
              <w:rPr>
                <w:rFonts w:asciiTheme="minorHAnsi" w:hAnsiTheme="minorHAnsi" w:cstheme="minorHAnsi"/>
                <w:sz w:val="2"/>
                <w:szCs w:val="2"/>
              </w:rPr>
            </w:pPr>
          </w:p>
        </w:tc>
        <w:tc>
          <w:tcPr>
            <w:tcW w:w="3134" w:type="dxa"/>
          </w:tcPr>
          <w:p w14:paraId="58073F9B" w14:textId="64B95F9A" w:rsidR="00397BDD" w:rsidRPr="00BE076E" w:rsidRDefault="001738CF">
            <w:pPr>
              <w:pStyle w:val="TableParagraph"/>
              <w:spacing w:before="41" w:line="259" w:lineRule="exact"/>
              <w:ind w:left="21"/>
              <w:jc w:val="center"/>
              <w:rPr>
                <w:rFonts w:asciiTheme="minorHAnsi" w:hAnsiTheme="minorHAnsi" w:cstheme="minorHAnsi"/>
                <w:sz w:val="24"/>
              </w:rPr>
            </w:pPr>
            <w:r>
              <w:rPr>
                <w:rFonts w:asciiTheme="minorHAnsi" w:hAnsiTheme="minorHAnsi" w:cstheme="minorHAnsi"/>
                <w:sz w:val="24"/>
              </w:rPr>
              <w:t>12%</w:t>
            </w:r>
          </w:p>
        </w:tc>
      </w:tr>
      <w:tr w:rsidR="00397BDD" w:rsidRPr="00BE076E" w14:paraId="4FF1879B" w14:textId="77777777">
        <w:trPr>
          <w:trHeight w:val="405"/>
        </w:trPr>
        <w:tc>
          <w:tcPr>
            <w:tcW w:w="3720" w:type="dxa"/>
          </w:tcPr>
          <w:p w14:paraId="4D2D9DE3" w14:textId="77777777" w:rsidR="00397BDD" w:rsidRPr="00BE076E" w:rsidRDefault="006C016C">
            <w:pPr>
              <w:pStyle w:val="TableParagraph"/>
              <w:spacing w:before="41"/>
              <w:ind w:left="1535" w:right="1515"/>
              <w:jc w:val="center"/>
              <w:rPr>
                <w:rFonts w:asciiTheme="minorHAnsi" w:hAnsiTheme="minorHAnsi" w:cstheme="minorHAnsi"/>
                <w:b/>
                <w:sz w:val="24"/>
              </w:rPr>
            </w:pPr>
            <w:r w:rsidRPr="00BE076E">
              <w:rPr>
                <w:rFonts w:asciiTheme="minorHAnsi" w:hAnsiTheme="minorHAnsi" w:cstheme="minorHAnsi"/>
                <w:b/>
                <w:color w:val="231F20"/>
                <w:sz w:val="24"/>
              </w:rPr>
              <w:t>Intent</w:t>
            </w:r>
          </w:p>
        </w:tc>
        <w:tc>
          <w:tcPr>
            <w:tcW w:w="5216" w:type="dxa"/>
            <w:gridSpan w:val="2"/>
          </w:tcPr>
          <w:p w14:paraId="6A0EE428" w14:textId="77777777" w:rsidR="00397BDD" w:rsidRPr="00BE076E" w:rsidRDefault="006C016C">
            <w:pPr>
              <w:pStyle w:val="TableParagraph"/>
              <w:spacing w:before="41"/>
              <w:ind w:left="1781" w:right="1760"/>
              <w:jc w:val="center"/>
              <w:rPr>
                <w:rFonts w:asciiTheme="minorHAnsi" w:hAnsiTheme="minorHAnsi" w:cstheme="minorHAnsi"/>
                <w:b/>
                <w:sz w:val="24"/>
              </w:rPr>
            </w:pPr>
            <w:r w:rsidRPr="00BE076E">
              <w:rPr>
                <w:rFonts w:asciiTheme="minorHAnsi" w:hAnsiTheme="minorHAnsi" w:cstheme="minorHAnsi"/>
                <w:b/>
                <w:color w:val="231F20"/>
                <w:sz w:val="24"/>
              </w:rPr>
              <w:t>Implementation</w:t>
            </w:r>
          </w:p>
        </w:tc>
        <w:tc>
          <w:tcPr>
            <w:tcW w:w="3307" w:type="dxa"/>
          </w:tcPr>
          <w:p w14:paraId="5853B270" w14:textId="77777777" w:rsidR="00397BDD" w:rsidRPr="00BE076E" w:rsidRDefault="006C016C">
            <w:pPr>
              <w:pStyle w:val="TableParagraph"/>
              <w:spacing w:before="41"/>
              <w:ind w:left="1288" w:right="1268"/>
              <w:jc w:val="center"/>
              <w:rPr>
                <w:rFonts w:asciiTheme="minorHAnsi" w:hAnsiTheme="minorHAnsi" w:cstheme="minorHAnsi"/>
                <w:b/>
                <w:sz w:val="24"/>
              </w:rPr>
            </w:pPr>
            <w:r w:rsidRPr="00BE076E">
              <w:rPr>
                <w:rFonts w:asciiTheme="minorHAnsi" w:hAnsiTheme="minorHAnsi" w:cstheme="minorHAnsi"/>
                <w:b/>
                <w:color w:val="231F20"/>
                <w:sz w:val="24"/>
              </w:rPr>
              <w:t>Impact</w:t>
            </w:r>
          </w:p>
        </w:tc>
        <w:tc>
          <w:tcPr>
            <w:tcW w:w="3134" w:type="dxa"/>
          </w:tcPr>
          <w:p w14:paraId="1DF15FB6" w14:textId="77777777" w:rsidR="00397BDD" w:rsidRPr="00BE076E" w:rsidRDefault="00397BDD">
            <w:pPr>
              <w:pStyle w:val="TableParagraph"/>
              <w:ind w:left="0"/>
              <w:rPr>
                <w:rFonts w:asciiTheme="minorHAnsi" w:hAnsiTheme="minorHAnsi" w:cstheme="minorHAnsi"/>
                <w:sz w:val="24"/>
              </w:rPr>
            </w:pPr>
          </w:p>
        </w:tc>
      </w:tr>
      <w:tr w:rsidR="00397BDD" w:rsidRPr="00BE076E" w14:paraId="1A80BE31" w14:textId="77777777">
        <w:trPr>
          <w:trHeight w:val="1472"/>
        </w:trPr>
        <w:tc>
          <w:tcPr>
            <w:tcW w:w="3720" w:type="dxa"/>
          </w:tcPr>
          <w:p w14:paraId="7FEC31E0" w14:textId="77777777" w:rsidR="00397BDD" w:rsidRPr="00BE076E" w:rsidRDefault="006C016C">
            <w:pPr>
              <w:pStyle w:val="TableParagraph"/>
              <w:spacing w:before="46" w:line="235" w:lineRule="auto"/>
              <w:ind w:right="302"/>
              <w:rPr>
                <w:rFonts w:asciiTheme="minorHAnsi" w:hAnsiTheme="minorHAnsi" w:cstheme="minorHAnsi"/>
                <w:sz w:val="24"/>
              </w:rPr>
            </w:pPr>
            <w:r w:rsidRPr="00BE076E">
              <w:rPr>
                <w:rFonts w:asciiTheme="minorHAnsi" w:hAnsiTheme="minorHAnsi" w:cstheme="minorHAnsi"/>
                <w:color w:val="231F20"/>
                <w:sz w:val="24"/>
              </w:rPr>
              <w:t>Your school focus should be clear</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you</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want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the</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pupils</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know</w:t>
            </w:r>
            <w:r w:rsidRPr="00BE076E">
              <w:rPr>
                <w:rFonts w:asciiTheme="minorHAnsi" w:hAnsiTheme="minorHAnsi" w:cstheme="minorHAnsi"/>
                <w:color w:val="231F20"/>
                <w:spacing w:val="-51"/>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able</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about</w:t>
            </w:r>
          </w:p>
          <w:p w14:paraId="23426626" w14:textId="77777777" w:rsidR="00397BDD" w:rsidRPr="00BE076E" w:rsidRDefault="006C016C">
            <w:pPr>
              <w:pStyle w:val="TableParagraph"/>
              <w:spacing w:line="289"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need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learn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p>
          <w:p w14:paraId="45557860" w14:textId="77777777" w:rsidR="00397BDD" w:rsidRPr="00BE076E" w:rsidRDefault="006C016C">
            <w:pPr>
              <w:pStyle w:val="TableParagraph"/>
              <w:spacing w:line="256" w:lineRule="exact"/>
              <w:rPr>
                <w:rFonts w:asciiTheme="minorHAnsi" w:hAnsiTheme="minorHAnsi" w:cstheme="minorHAnsi"/>
                <w:sz w:val="24"/>
              </w:rPr>
            </w:pPr>
            <w:r w:rsidRPr="00BE076E">
              <w:rPr>
                <w:rFonts w:asciiTheme="minorHAnsi" w:hAnsiTheme="minorHAnsi" w:cstheme="minorHAnsi"/>
                <w:color w:val="231F20"/>
                <w:sz w:val="24"/>
              </w:rPr>
              <w:t>consolidate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through</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practice:</w:t>
            </w:r>
          </w:p>
        </w:tc>
        <w:tc>
          <w:tcPr>
            <w:tcW w:w="3600" w:type="dxa"/>
          </w:tcPr>
          <w:p w14:paraId="7AF7DA08" w14:textId="77777777" w:rsidR="00397BDD" w:rsidRPr="00BE076E" w:rsidRDefault="006C016C">
            <w:pPr>
              <w:pStyle w:val="TableParagraph"/>
              <w:spacing w:before="46" w:line="235" w:lineRule="auto"/>
              <w:ind w:right="171"/>
              <w:rPr>
                <w:rFonts w:asciiTheme="minorHAnsi" w:hAnsiTheme="minorHAnsi" w:cstheme="minorHAnsi"/>
                <w:sz w:val="24"/>
              </w:rPr>
            </w:pPr>
            <w:r w:rsidRPr="00BE076E">
              <w:rPr>
                <w:rFonts w:asciiTheme="minorHAnsi" w:hAnsiTheme="minorHAnsi" w:cstheme="minorHAnsi"/>
                <w:color w:val="231F20"/>
                <w:sz w:val="24"/>
              </w:rPr>
              <w:t>Make</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sure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your</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actions</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achieve</w:t>
            </w:r>
            <w:r w:rsidRPr="00BE076E">
              <w:rPr>
                <w:rFonts w:asciiTheme="minorHAnsi" w:hAnsiTheme="minorHAnsi" w:cstheme="minorHAnsi"/>
                <w:color w:val="231F20"/>
                <w:spacing w:val="-51"/>
                <w:sz w:val="24"/>
              </w:rPr>
              <w:t xml:space="preserve"> </w:t>
            </w:r>
            <w:r w:rsidRPr="00BE076E">
              <w:rPr>
                <w:rFonts w:asciiTheme="minorHAnsi" w:hAnsiTheme="minorHAnsi" w:cstheme="minorHAnsi"/>
                <w:color w:val="231F20"/>
                <w:sz w:val="24"/>
              </w:rPr>
              <w:t>are</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linked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your</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intentions:</w:t>
            </w:r>
          </w:p>
        </w:tc>
        <w:tc>
          <w:tcPr>
            <w:tcW w:w="1616" w:type="dxa"/>
          </w:tcPr>
          <w:p w14:paraId="117458F9" w14:textId="77777777" w:rsidR="00397BDD" w:rsidRPr="00BE076E" w:rsidRDefault="006C016C">
            <w:pPr>
              <w:pStyle w:val="TableParagraph"/>
              <w:spacing w:before="46" w:line="235" w:lineRule="auto"/>
              <w:ind w:right="547"/>
              <w:rPr>
                <w:rFonts w:asciiTheme="minorHAnsi" w:hAnsiTheme="minorHAnsi" w:cstheme="minorHAnsi"/>
                <w:sz w:val="24"/>
              </w:rPr>
            </w:pPr>
            <w:r w:rsidRPr="00BE076E">
              <w:rPr>
                <w:rFonts w:asciiTheme="minorHAnsi" w:hAnsiTheme="minorHAnsi" w:cstheme="minorHAnsi"/>
                <w:color w:val="231F20"/>
                <w:sz w:val="24"/>
              </w:rPr>
              <w:t>Funding</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pacing w:val="-1"/>
                <w:sz w:val="24"/>
              </w:rPr>
              <w:t>allocated:</w:t>
            </w:r>
          </w:p>
        </w:tc>
        <w:tc>
          <w:tcPr>
            <w:tcW w:w="3307" w:type="dxa"/>
          </w:tcPr>
          <w:p w14:paraId="378609DF" w14:textId="77777777" w:rsidR="00397BDD" w:rsidRPr="00BE076E" w:rsidRDefault="006C016C">
            <w:pPr>
              <w:pStyle w:val="TableParagraph"/>
              <w:spacing w:before="46" w:line="235" w:lineRule="auto"/>
              <w:ind w:right="436"/>
              <w:rPr>
                <w:rFonts w:asciiTheme="minorHAnsi" w:hAnsiTheme="minorHAnsi" w:cstheme="minorHAnsi"/>
                <w:sz w:val="24"/>
              </w:rPr>
            </w:pPr>
            <w:r w:rsidRPr="00BE076E">
              <w:rPr>
                <w:rFonts w:asciiTheme="minorHAnsi" w:hAnsiTheme="minorHAnsi" w:cstheme="minorHAnsi"/>
                <w:color w:val="231F20"/>
                <w:sz w:val="24"/>
              </w:rPr>
              <w:t>Evidence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impact:</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51"/>
                <w:sz w:val="24"/>
              </w:rPr>
              <w:t xml:space="preserve"> </w:t>
            </w:r>
            <w:r w:rsidRPr="00BE076E">
              <w:rPr>
                <w:rFonts w:asciiTheme="minorHAnsi" w:hAnsiTheme="minorHAnsi" w:cstheme="minorHAnsi"/>
                <w:color w:val="231F20"/>
                <w:sz w:val="24"/>
              </w:rPr>
              <w:t>pupils now know and what</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can they now do? What has</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changed?:</w:t>
            </w:r>
          </w:p>
        </w:tc>
        <w:tc>
          <w:tcPr>
            <w:tcW w:w="3134" w:type="dxa"/>
          </w:tcPr>
          <w:p w14:paraId="2C357971" w14:textId="77777777" w:rsidR="00397BDD" w:rsidRPr="00BE076E" w:rsidRDefault="006C016C">
            <w:pPr>
              <w:pStyle w:val="TableParagraph"/>
              <w:spacing w:before="46" w:line="235" w:lineRule="auto"/>
              <w:ind w:right="267"/>
              <w:rPr>
                <w:rFonts w:asciiTheme="minorHAnsi" w:hAnsiTheme="minorHAnsi" w:cstheme="minorHAnsi"/>
                <w:sz w:val="24"/>
              </w:rPr>
            </w:pPr>
            <w:r w:rsidRPr="00BE076E">
              <w:rPr>
                <w:rFonts w:asciiTheme="minorHAnsi" w:hAnsiTheme="minorHAnsi" w:cstheme="minorHAnsi"/>
                <w:color w:val="231F20"/>
                <w:sz w:val="24"/>
              </w:rPr>
              <w:t>Sustainability</w:t>
            </w:r>
            <w:r w:rsidRPr="00BE076E">
              <w:rPr>
                <w:rFonts w:asciiTheme="minorHAnsi" w:hAnsiTheme="minorHAnsi" w:cstheme="minorHAnsi"/>
                <w:color w:val="231F20"/>
                <w:spacing w:val="-8"/>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8"/>
                <w:sz w:val="24"/>
              </w:rPr>
              <w:t xml:space="preserve"> </w:t>
            </w:r>
            <w:r w:rsidRPr="00BE076E">
              <w:rPr>
                <w:rFonts w:asciiTheme="minorHAnsi" w:hAnsiTheme="minorHAnsi" w:cstheme="minorHAnsi"/>
                <w:color w:val="231F20"/>
                <w:sz w:val="24"/>
              </w:rPr>
              <w:t>suggested</w:t>
            </w:r>
            <w:r w:rsidRPr="00BE076E">
              <w:rPr>
                <w:rFonts w:asciiTheme="minorHAnsi" w:hAnsiTheme="minorHAnsi" w:cstheme="minorHAnsi"/>
                <w:color w:val="231F20"/>
                <w:spacing w:val="-51"/>
                <w:sz w:val="24"/>
              </w:rPr>
              <w:t xml:space="preserve"> </w:t>
            </w:r>
            <w:r w:rsidRPr="00BE076E">
              <w:rPr>
                <w:rFonts w:asciiTheme="minorHAnsi" w:hAnsiTheme="minorHAnsi" w:cstheme="minorHAnsi"/>
                <w:color w:val="231F20"/>
                <w:sz w:val="24"/>
              </w:rPr>
              <w:t>next</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steps:</w:t>
            </w:r>
          </w:p>
        </w:tc>
      </w:tr>
      <w:tr w:rsidR="00397BDD" w:rsidRPr="00BE076E" w14:paraId="2075D422" w14:textId="77777777">
        <w:trPr>
          <w:trHeight w:val="1690"/>
        </w:trPr>
        <w:tc>
          <w:tcPr>
            <w:tcW w:w="3720" w:type="dxa"/>
          </w:tcPr>
          <w:p w14:paraId="3F436E6E" w14:textId="6971FDB8" w:rsidR="00397BDD" w:rsidRPr="00BE076E" w:rsidRDefault="00086A4F">
            <w:pPr>
              <w:pStyle w:val="TableParagraph"/>
              <w:ind w:left="0"/>
              <w:rPr>
                <w:rFonts w:asciiTheme="minorHAnsi" w:hAnsiTheme="minorHAnsi" w:cstheme="minorHAnsi"/>
                <w:sz w:val="24"/>
              </w:rPr>
            </w:pPr>
            <w:r w:rsidRPr="00BE076E">
              <w:rPr>
                <w:rFonts w:asciiTheme="minorHAnsi" w:hAnsiTheme="minorHAnsi" w:cstheme="minorHAnsi"/>
                <w:sz w:val="24"/>
              </w:rPr>
              <w:t xml:space="preserve">To ensure that children’s wellbeing is supported through PESSPA on the return to school after the first and second lockdowns. </w:t>
            </w:r>
          </w:p>
          <w:p w14:paraId="551F7946" w14:textId="337C4ED1" w:rsidR="00DC660D" w:rsidRPr="00BE076E" w:rsidRDefault="00DC660D">
            <w:pPr>
              <w:pStyle w:val="TableParagraph"/>
              <w:ind w:left="0"/>
              <w:rPr>
                <w:rFonts w:asciiTheme="minorHAnsi" w:hAnsiTheme="minorHAnsi" w:cstheme="minorHAnsi"/>
                <w:sz w:val="24"/>
              </w:rPr>
            </w:pPr>
          </w:p>
          <w:p w14:paraId="42E88057" w14:textId="6C907054" w:rsidR="00DC660D" w:rsidRPr="00BE076E" w:rsidRDefault="00DC660D">
            <w:pPr>
              <w:pStyle w:val="TableParagraph"/>
              <w:ind w:left="0"/>
              <w:rPr>
                <w:rFonts w:asciiTheme="minorHAnsi" w:hAnsiTheme="minorHAnsi" w:cstheme="minorHAnsi"/>
                <w:sz w:val="24"/>
              </w:rPr>
            </w:pPr>
          </w:p>
          <w:p w14:paraId="7C3247D7" w14:textId="2FFAF0BA" w:rsidR="00DC660D" w:rsidRPr="00BE076E" w:rsidRDefault="00DC660D">
            <w:pPr>
              <w:pStyle w:val="TableParagraph"/>
              <w:ind w:left="0"/>
              <w:rPr>
                <w:rFonts w:asciiTheme="minorHAnsi" w:hAnsiTheme="minorHAnsi" w:cstheme="minorHAnsi"/>
                <w:sz w:val="24"/>
              </w:rPr>
            </w:pPr>
          </w:p>
          <w:p w14:paraId="48F1DF85" w14:textId="0218C3E4" w:rsidR="00DC660D" w:rsidRPr="00BE076E" w:rsidRDefault="00DC660D">
            <w:pPr>
              <w:pStyle w:val="TableParagraph"/>
              <w:ind w:left="0"/>
              <w:rPr>
                <w:rFonts w:asciiTheme="minorHAnsi" w:hAnsiTheme="minorHAnsi" w:cstheme="minorHAnsi"/>
                <w:sz w:val="24"/>
              </w:rPr>
            </w:pPr>
          </w:p>
          <w:p w14:paraId="0B1FBBC0" w14:textId="5B7277E3" w:rsidR="00DC660D" w:rsidRPr="00BE076E" w:rsidRDefault="00DC660D">
            <w:pPr>
              <w:pStyle w:val="TableParagraph"/>
              <w:ind w:left="0"/>
              <w:rPr>
                <w:rFonts w:asciiTheme="minorHAnsi" w:hAnsiTheme="minorHAnsi" w:cstheme="minorHAnsi"/>
                <w:sz w:val="24"/>
              </w:rPr>
            </w:pPr>
          </w:p>
          <w:p w14:paraId="516E26B5" w14:textId="09CFC3DA" w:rsidR="00DC660D" w:rsidRPr="00BE076E" w:rsidRDefault="00DC660D">
            <w:pPr>
              <w:pStyle w:val="TableParagraph"/>
              <w:ind w:left="0"/>
              <w:rPr>
                <w:rFonts w:asciiTheme="minorHAnsi" w:hAnsiTheme="minorHAnsi" w:cstheme="minorHAnsi"/>
                <w:sz w:val="24"/>
              </w:rPr>
            </w:pPr>
          </w:p>
          <w:p w14:paraId="02992A5C" w14:textId="48FACCAF" w:rsidR="00DC660D" w:rsidRPr="00BE076E" w:rsidRDefault="00DC660D">
            <w:pPr>
              <w:pStyle w:val="TableParagraph"/>
              <w:ind w:left="0"/>
              <w:rPr>
                <w:rFonts w:asciiTheme="minorHAnsi" w:hAnsiTheme="minorHAnsi" w:cstheme="minorHAnsi"/>
                <w:sz w:val="24"/>
              </w:rPr>
            </w:pPr>
          </w:p>
          <w:p w14:paraId="588B376F" w14:textId="4C67BCE3" w:rsidR="00DC660D" w:rsidRPr="00BE076E" w:rsidRDefault="00DC660D">
            <w:pPr>
              <w:pStyle w:val="TableParagraph"/>
              <w:ind w:left="0"/>
              <w:rPr>
                <w:rFonts w:asciiTheme="minorHAnsi" w:hAnsiTheme="minorHAnsi" w:cstheme="minorHAnsi"/>
                <w:sz w:val="24"/>
              </w:rPr>
            </w:pPr>
            <w:r w:rsidRPr="00BE076E">
              <w:rPr>
                <w:rFonts w:asciiTheme="minorHAnsi" w:hAnsiTheme="minorHAnsi" w:cstheme="minorHAnsi"/>
                <w:sz w:val="24"/>
              </w:rPr>
              <w:t>Through For</w:t>
            </w:r>
            <w:r w:rsidR="00232044">
              <w:rPr>
                <w:rFonts w:asciiTheme="minorHAnsi" w:hAnsiTheme="minorHAnsi" w:cstheme="minorHAnsi"/>
                <w:sz w:val="24"/>
              </w:rPr>
              <w:t>e</w:t>
            </w:r>
            <w:r w:rsidRPr="00BE076E">
              <w:rPr>
                <w:rFonts w:asciiTheme="minorHAnsi" w:hAnsiTheme="minorHAnsi" w:cstheme="minorHAnsi"/>
                <w:sz w:val="24"/>
              </w:rPr>
              <w:t xml:space="preserve">st School – helping the children to see the variety of Physical Activity that they can be involved in. </w:t>
            </w:r>
          </w:p>
          <w:p w14:paraId="534CF3A1" w14:textId="77777777" w:rsidR="00086A4F" w:rsidRPr="00BE076E" w:rsidRDefault="00086A4F">
            <w:pPr>
              <w:pStyle w:val="TableParagraph"/>
              <w:ind w:left="0"/>
              <w:rPr>
                <w:rFonts w:asciiTheme="minorHAnsi" w:hAnsiTheme="minorHAnsi" w:cstheme="minorHAnsi"/>
                <w:sz w:val="24"/>
              </w:rPr>
            </w:pPr>
          </w:p>
          <w:p w14:paraId="78BB0215" w14:textId="77777777" w:rsidR="00086A4F" w:rsidRPr="00BE076E" w:rsidRDefault="00086A4F">
            <w:pPr>
              <w:pStyle w:val="TableParagraph"/>
              <w:ind w:left="0"/>
              <w:rPr>
                <w:rFonts w:asciiTheme="minorHAnsi" w:hAnsiTheme="minorHAnsi" w:cstheme="minorHAnsi"/>
                <w:sz w:val="24"/>
              </w:rPr>
            </w:pPr>
          </w:p>
          <w:p w14:paraId="3F120974" w14:textId="77777777" w:rsidR="004C28D2" w:rsidRPr="00BE076E" w:rsidRDefault="004C28D2">
            <w:pPr>
              <w:pStyle w:val="TableParagraph"/>
              <w:ind w:left="0"/>
              <w:rPr>
                <w:rFonts w:asciiTheme="minorHAnsi" w:hAnsiTheme="minorHAnsi" w:cstheme="minorHAnsi"/>
                <w:sz w:val="24"/>
              </w:rPr>
            </w:pPr>
          </w:p>
          <w:p w14:paraId="7BE5303E" w14:textId="77777777" w:rsidR="00232044" w:rsidRDefault="00232044">
            <w:pPr>
              <w:pStyle w:val="TableParagraph"/>
              <w:ind w:left="0"/>
              <w:rPr>
                <w:rFonts w:asciiTheme="minorHAnsi" w:hAnsiTheme="minorHAnsi" w:cstheme="minorHAnsi"/>
                <w:sz w:val="24"/>
              </w:rPr>
            </w:pPr>
          </w:p>
          <w:p w14:paraId="018E14AD" w14:textId="77777777" w:rsidR="00232044" w:rsidRDefault="00232044">
            <w:pPr>
              <w:pStyle w:val="TableParagraph"/>
              <w:ind w:left="0"/>
              <w:rPr>
                <w:rFonts w:asciiTheme="minorHAnsi" w:hAnsiTheme="minorHAnsi" w:cstheme="minorHAnsi"/>
                <w:sz w:val="24"/>
              </w:rPr>
            </w:pPr>
          </w:p>
          <w:p w14:paraId="5AE9144C" w14:textId="41EB7902" w:rsidR="00086A4F" w:rsidRPr="00BE076E" w:rsidRDefault="00086A4F">
            <w:pPr>
              <w:pStyle w:val="TableParagraph"/>
              <w:ind w:left="0"/>
              <w:rPr>
                <w:rFonts w:asciiTheme="minorHAnsi" w:hAnsiTheme="minorHAnsi" w:cstheme="minorHAnsi"/>
                <w:sz w:val="24"/>
              </w:rPr>
            </w:pPr>
            <w:r w:rsidRPr="00BE076E">
              <w:rPr>
                <w:rFonts w:asciiTheme="minorHAnsi" w:hAnsiTheme="minorHAnsi" w:cstheme="minorHAnsi"/>
                <w:sz w:val="24"/>
              </w:rPr>
              <w:t>To raise the profile of School Sports- and competitive sports despite there being no events this year.</w:t>
            </w:r>
          </w:p>
          <w:p w14:paraId="7103394D" w14:textId="77777777" w:rsidR="004C28D2" w:rsidRPr="00BE076E" w:rsidRDefault="004C28D2">
            <w:pPr>
              <w:pStyle w:val="TableParagraph"/>
              <w:ind w:left="0"/>
              <w:rPr>
                <w:rFonts w:asciiTheme="minorHAnsi" w:hAnsiTheme="minorHAnsi" w:cstheme="minorHAnsi"/>
                <w:sz w:val="24"/>
              </w:rPr>
            </w:pPr>
          </w:p>
          <w:p w14:paraId="3C0DA7F9" w14:textId="77777777" w:rsidR="004C28D2" w:rsidRPr="00BE076E" w:rsidRDefault="004C28D2">
            <w:pPr>
              <w:pStyle w:val="TableParagraph"/>
              <w:ind w:left="0"/>
              <w:rPr>
                <w:rFonts w:asciiTheme="minorHAnsi" w:hAnsiTheme="minorHAnsi" w:cstheme="minorHAnsi"/>
                <w:sz w:val="24"/>
              </w:rPr>
            </w:pPr>
          </w:p>
          <w:p w14:paraId="422BFACF" w14:textId="77777777" w:rsidR="004C28D2" w:rsidRPr="00BE076E" w:rsidRDefault="004C28D2">
            <w:pPr>
              <w:pStyle w:val="TableParagraph"/>
              <w:ind w:left="0"/>
              <w:rPr>
                <w:rFonts w:asciiTheme="minorHAnsi" w:hAnsiTheme="minorHAnsi" w:cstheme="minorHAnsi"/>
                <w:sz w:val="24"/>
              </w:rPr>
            </w:pPr>
          </w:p>
          <w:p w14:paraId="580D24FB" w14:textId="5DDFF35F" w:rsidR="004C28D2" w:rsidRPr="00BE076E" w:rsidRDefault="004C28D2">
            <w:pPr>
              <w:pStyle w:val="TableParagraph"/>
              <w:ind w:left="0"/>
              <w:rPr>
                <w:rFonts w:asciiTheme="minorHAnsi" w:hAnsiTheme="minorHAnsi" w:cstheme="minorHAnsi"/>
                <w:sz w:val="24"/>
              </w:rPr>
            </w:pPr>
            <w:r w:rsidRPr="00BE076E">
              <w:rPr>
                <w:rFonts w:asciiTheme="minorHAnsi" w:hAnsiTheme="minorHAnsi" w:cstheme="minorHAnsi"/>
                <w:sz w:val="24"/>
              </w:rPr>
              <w:t>To provide time for the OPE Co-or</w:t>
            </w:r>
            <w:r w:rsidR="00232044">
              <w:rPr>
                <w:rFonts w:asciiTheme="minorHAnsi" w:hAnsiTheme="minorHAnsi" w:cstheme="minorHAnsi"/>
                <w:sz w:val="24"/>
              </w:rPr>
              <w:t>d</w:t>
            </w:r>
            <w:r w:rsidRPr="00BE076E">
              <w:rPr>
                <w:rFonts w:asciiTheme="minorHAnsi" w:hAnsiTheme="minorHAnsi" w:cstheme="minorHAnsi"/>
                <w:sz w:val="24"/>
              </w:rPr>
              <w:t>i</w:t>
            </w:r>
            <w:r w:rsidR="00232044">
              <w:rPr>
                <w:rFonts w:asciiTheme="minorHAnsi" w:hAnsiTheme="minorHAnsi" w:cstheme="minorHAnsi"/>
                <w:sz w:val="24"/>
              </w:rPr>
              <w:t>n</w:t>
            </w:r>
            <w:r w:rsidRPr="00BE076E">
              <w:rPr>
                <w:rFonts w:asciiTheme="minorHAnsi" w:hAnsiTheme="minorHAnsi" w:cstheme="minorHAnsi"/>
                <w:sz w:val="24"/>
              </w:rPr>
              <w:t>ators to assess funding, teaching and learning and progress of the action plan.</w:t>
            </w:r>
          </w:p>
        </w:tc>
        <w:tc>
          <w:tcPr>
            <w:tcW w:w="3600" w:type="dxa"/>
          </w:tcPr>
          <w:p w14:paraId="6558EBB4" w14:textId="2285FA67" w:rsidR="00086A4F" w:rsidRPr="00BE076E" w:rsidRDefault="00086A4F" w:rsidP="00086A4F">
            <w:pPr>
              <w:pStyle w:val="TableParagraph"/>
              <w:ind w:left="0"/>
              <w:rPr>
                <w:rFonts w:asciiTheme="minorHAnsi" w:hAnsiTheme="minorHAnsi" w:cstheme="minorHAnsi"/>
                <w:sz w:val="24"/>
              </w:rPr>
            </w:pPr>
            <w:r w:rsidRPr="00BE076E">
              <w:rPr>
                <w:rFonts w:asciiTheme="minorHAnsi" w:hAnsiTheme="minorHAnsi" w:cstheme="minorHAnsi"/>
                <w:sz w:val="24"/>
              </w:rPr>
              <w:t>Lockdown and return to school action plan: please see attached document.</w:t>
            </w:r>
          </w:p>
          <w:p w14:paraId="1F5754B3" w14:textId="77777777" w:rsidR="00086A4F" w:rsidRPr="00BE076E" w:rsidRDefault="00086A4F" w:rsidP="00086A4F">
            <w:pPr>
              <w:pStyle w:val="TableParagraph"/>
              <w:ind w:left="0"/>
              <w:rPr>
                <w:rFonts w:asciiTheme="minorHAnsi" w:hAnsiTheme="minorHAnsi" w:cstheme="minorHAnsi"/>
                <w:sz w:val="24"/>
              </w:rPr>
            </w:pPr>
          </w:p>
          <w:p w14:paraId="65CC3995" w14:textId="77777777" w:rsidR="00086A4F" w:rsidRPr="00BE076E" w:rsidRDefault="00086A4F" w:rsidP="00086A4F">
            <w:pPr>
              <w:pStyle w:val="TableParagraph"/>
              <w:ind w:left="0"/>
              <w:rPr>
                <w:rFonts w:asciiTheme="minorHAnsi" w:hAnsiTheme="minorHAnsi" w:cstheme="minorHAnsi"/>
                <w:sz w:val="24"/>
              </w:rPr>
            </w:pPr>
          </w:p>
          <w:p w14:paraId="55925217" w14:textId="62254A69" w:rsidR="00086A4F" w:rsidRPr="00BE076E" w:rsidRDefault="00086A4F" w:rsidP="00086A4F">
            <w:pPr>
              <w:pStyle w:val="TableParagraph"/>
              <w:ind w:left="0"/>
              <w:rPr>
                <w:rFonts w:asciiTheme="minorHAnsi" w:hAnsiTheme="minorHAnsi" w:cstheme="minorHAnsi"/>
                <w:sz w:val="24"/>
              </w:rPr>
            </w:pPr>
            <w:r w:rsidRPr="00BE076E">
              <w:rPr>
                <w:rFonts w:asciiTheme="minorHAnsi" w:hAnsiTheme="minorHAnsi" w:cstheme="minorHAnsi"/>
                <w:sz w:val="24"/>
              </w:rPr>
              <w:t xml:space="preserve">Holy Trinity took part in the Winter Games to </w:t>
            </w:r>
            <w:r w:rsidR="0089577D" w:rsidRPr="00BE076E">
              <w:rPr>
                <w:rFonts w:asciiTheme="minorHAnsi" w:hAnsiTheme="minorHAnsi" w:cstheme="minorHAnsi"/>
                <w:sz w:val="24"/>
              </w:rPr>
              <w:t>en</w:t>
            </w:r>
            <w:r w:rsidRPr="00BE076E">
              <w:rPr>
                <w:rFonts w:asciiTheme="minorHAnsi" w:hAnsiTheme="minorHAnsi" w:cstheme="minorHAnsi"/>
                <w:sz w:val="24"/>
              </w:rPr>
              <w:t>gage children during the J</w:t>
            </w:r>
            <w:r w:rsidR="0089577D" w:rsidRPr="00BE076E">
              <w:rPr>
                <w:rFonts w:asciiTheme="minorHAnsi" w:hAnsiTheme="minorHAnsi" w:cstheme="minorHAnsi"/>
                <w:sz w:val="24"/>
              </w:rPr>
              <w:t>anuary</w:t>
            </w:r>
            <w:r w:rsidRPr="00BE076E">
              <w:rPr>
                <w:rFonts w:asciiTheme="minorHAnsi" w:hAnsiTheme="minorHAnsi" w:cstheme="minorHAnsi"/>
                <w:sz w:val="24"/>
              </w:rPr>
              <w:t xml:space="preserve"> 2021 Lockdown in a variety of different physical activities. </w:t>
            </w:r>
          </w:p>
          <w:p w14:paraId="29E06C1A" w14:textId="66C9F373" w:rsidR="00086A4F" w:rsidRPr="00BE076E" w:rsidRDefault="00086A4F" w:rsidP="00086A4F">
            <w:pPr>
              <w:pStyle w:val="TableParagraph"/>
              <w:ind w:left="0"/>
              <w:rPr>
                <w:rFonts w:asciiTheme="minorHAnsi" w:hAnsiTheme="minorHAnsi" w:cstheme="minorHAnsi"/>
                <w:sz w:val="24"/>
              </w:rPr>
            </w:pPr>
          </w:p>
          <w:p w14:paraId="196D5721" w14:textId="008E5D1E" w:rsidR="00086A4F" w:rsidRPr="00BE076E" w:rsidRDefault="00086A4F" w:rsidP="00086A4F">
            <w:pPr>
              <w:pStyle w:val="TableParagraph"/>
              <w:ind w:left="0"/>
              <w:rPr>
                <w:rFonts w:asciiTheme="minorHAnsi" w:hAnsiTheme="minorHAnsi" w:cstheme="minorHAnsi"/>
                <w:sz w:val="24"/>
              </w:rPr>
            </w:pPr>
            <w:r w:rsidRPr="00BE076E">
              <w:rPr>
                <w:rFonts w:asciiTheme="minorHAnsi" w:hAnsiTheme="minorHAnsi" w:cstheme="minorHAnsi"/>
                <w:sz w:val="24"/>
              </w:rPr>
              <w:t xml:space="preserve">Children in each Year Group have a morning or afternoon at Forest School. </w:t>
            </w:r>
          </w:p>
          <w:p w14:paraId="0AD2E23A" w14:textId="573D7A0D" w:rsidR="00086A4F" w:rsidRPr="00BE076E" w:rsidRDefault="00086A4F" w:rsidP="00086A4F">
            <w:pPr>
              <w:pStyle w:val="TableParagraph"/>
              <w:ind w:left="0"/>
              <w:rPr>
                <w:rFonts w:asciiTheme="minorHAnsi" w:hAnsiTheme="minorHAnsi" w:cstheme="minorHAnsi"/>
                <w:sz w:val="24"/>
              </w:rPr>
            </w:pPr>
          </w:p>
          <w:p w14:paraId="6C801A4A" w14:textId="097D735C" w:rsidR="00086A4F" w:rsidRPr="00BE076E" w:rsidRDefault="00086A4F" w:rsidP="00086A4F">
            <w:pPr>
              <w:pStyle w:val="TableParagraph"/>
              <w:ind w:left="0"/>
              <w:rPr>
                <w:rFonts w:asciiTheme="minorHAnsi" w:hAnsiTheme="minorHAnsi" w:cstheme="minorHAnsi"/>
                <w:sz w:val="24"/>
              </w:rPr>
            </w:pPr>
          </w:p>
          <w:p w14:paraId="2CBF483F" w14:textId="414358BA" w:rsidR="00086A4F" w:rsidRPr="00BE076E" w:rsidRDefault="00086A4F" w:rsidP="00086A4F">
            <w:pPr>
              <w:pStyle w:val="TableParagraph"/>
              <w:ind w:left="0"/>
              <w:rPr>
                <w:rFonts w:asciiTheme="minorHAnsi" w:hAnsiTheme="minorHAnsi" w:cstheme="minorHAnsi"/>
                <w:sz w:val="24"/>
              </w:rPr>
            </w:pPr>
          </w:p>
          <w:p w14:paraId="045834D8" w14:textId="77777777" w:rsidR="00232044" w:rsidRDefault="00232044" w:rsidP="00086A4F">
            <w:pPr>
              <w:pStyle w:val="TableParagraph"/>
              <w:ind w:left="0"/>
              <w:rPr>
                <w:rFonts w:asciiTheme="minorHAnsi" w:hAnsiTheme="minorHAnsi" w:cstheme="minorHAnsi"/>
                <w:sz w:val="24"/>
              </w:rPr>
            </w:pPr>
          </w:p>
          <w:p w14:paraId="0E0A7307" w14:textId="77777777" w:rsidR="00232044" w:rsidRDefault="00232044" w:rsidP="00086A4F">
            <w:pPr>
              <w:pStyle w:val="TableParagraph"/>
              <w:ind w:left="0"/>
              <w:rPr>
                <w:rFonts w:asciiTheme="minorHAnsi" w:hAnsiTheme="minorHAnsi" w:cstheme="minorHAnsi"/>
                <w:sz w:val="24"/>
              </w:rPr>
            </w:pPr>
          </w:p>
          <w:p w14:paraId="4FAFA81E" w14:textId="2278C42B" w:rsidR="00086A4F" w:rsidRPr="00BE076E" w:rsidRDefault="00086A4F" w:rsidP="00086A4F">
            <w:pPr>
              <w:pStyle w:val="TableParagraph"/>
              <w:ind w:left="0"/>
              <w:rPr>
                <w:rFonts w:asciiTheme="minorHAnsi" w:hAnsiTheme="minorHAnsi" w:cstheme="minorHAnsi"/>
                <w:sz w:val="24"/>
              </w:rPr>
            </w:pPr>
            <w:r w:rsidRPr="00BE076E">
              <w:rPr>
                <w:rFonts w:asciiTheme="minorHAnsi" w:hAnsiTheme="minorHAnsi" w:cstheme="minorHAnsi"/>
                <w:sz w:val="24"/>
              </w:rPr>
              <w:t>Sussex Cricket came in to work with both Year 6 and Year 4.</w:t>
            </w:r>
            <w:r w:rsidR="0089577D" w:rsidRPr="00BE076E">
              <w:rPr>
                <w:rFonts w:asciiTheme="minorHAnsi" w:hAnsiTheme="minorHAnsi" w:cstheme="minorHAnsi"/>
                <w:sz w:val="24"/>
              </w:rPr>
              <w:t xml:space="preserve"> His provided an opportunity for the children to engage in more competitive sports. </w:t>
            </w:r>
            <w:r w:rsidRPr="00BE076E">
              <w:rPr>
                <w:rFonts w:asciiTheme="minorHAnsi" w:hAnsiTheme="minorHAnsi" w:cstheme="minorHAnsi"/>
                <w:sz w:val="24"/>
              </w:rPr>
              <w:t xml:space="preserve"> </w:t>
            </w:r>
          </w:p>
          <w:p w14:paraId="219FEB7A" w14:textId="77777777" w:rsidR="00086A4F" w:rsidRPr="00BE076E" w:rsidRDefault="00086A4F" w:rsidP="00086A4F">
            <w:pPr>
              <w:pStyle w:val="TableParagraph"/>
              <w:ind w:left="0"/>
              <w:rPr>
                <w:rFonts w:asciiTheme="minorHAnsi" w:hAnsiTheme="minorHAnsi" w:cstheme="minorHAnsi"/>
                <w:sz w:val="24"/>
              </w:rPr>
            </w:pPr>
          </w:p>
          <w:p w14:paraId="0F196C7C" w14:textId="77777777" w:rsidR="00086A4F" w:rsidRPr="00BE076E" w:rsidRDefault="00086A4F" w:rsidP="00086A4F">
            <w:pPr>
              <w:pStyle w:val="TableParagraph"/>
              <w:ind w:left="0"/>
              <w:rPr>
                <w:rFonts w:asciiTheme="minorHAnsi" w:hAnsiTheme="minorHAnsi" w:cstheme="minorHAnsi"/>
                <w:sz w:val="24"/>
              </w:rPr>
            </w:pPr>
          </w:p>
          <w:p w14:paraId="597AE89A" w14:textId="1691BD06" w:rsidR="00086A4F" w:rsidRPr="00BE076E" w:rsidRDefault="00BA6966" w:rsidP="00086A4F">
            <w:pPr>
              <w:pStyle w:val="TableParagraph"/>
              <w:ind w:left="0"/>
              <w:rPr>
                <w:rFonts w:asciiTheme="minorHAnsi" w:hAnsiTheme="minorHAnsi" w:cstheme="minorHAnsi"/>
                <w:sz w:val="24"/>
              </w:rPr>
            </w:pPr>
            <w:r>
              <w:rPr>
                <w:rFonts w:asciiTheme="minorHAnsi" w:hAnsiTheme="minorHAnsi" w:cstheme="minorHAnsi"/>
                <w:sz w:val="24"/>
              </w:rPr>
              <w:t>Subject Leaders time – 2 hours per week</w:t>
            </w:r>
          </w:p>
          <w:p w14:paraId="673EC2E0" w14:textId="77777777" w:rsidR="00086A4F" w:rsidRPr="00BE076E" w:rsidRDefault="00086A4F" w:rsidP="00086A4F">
            <w:pPr>
              <w:pStyle w:val="TableParagraph"/>
              <w:ind w:left="0"/>
              <w:rPr>
                <w:rFonts w:asciiTheme="minorHAnsi" w:hAnsiTheme="minorHAnsi" w:cstheme="minorHAnsi"/>
                <w:sz w:val="24"/>
              </w:rPr>
            </w:pPr>
          </w:p>
          <w:p w14:paraId="325F9775" w14:textId="4FC91938" w:rsidR="00397BDD" w:rsidRPr="00BE076E" w:rsidRDefault="00397BDD" w:rsidP="00086A4F">
            <w:pPr>
              <w:pStyle w:val="TableParagraph"/>
              <w:ind w:left="0"/>
              <w:rPr>
                <w:rFonts w:asciiTheme="minorHAnsi" w:hAnsiTheme="minorHAnsi" w:cstheme="minorHAnsi"/>
                <w:sz w:val="24"/>
              </w:rPr>
            </w:pPr>
          </w:p>
          <w:p w14:paraId="0B50A075" w14:textId="18422F69" w:rsidR="00086A4F" w:rsidRPr="00BE076E" w:rsidRDefault="00086A4F" w:rsidP="00086A4F">
            <w:pPr>
              <w:pStyle w:val="TableParagraph"/>
              <w:ind w:left="0"/>
              <w:rPr>
                <w:rFonts w:asciiTheme="minorHAnsi" w:hAnsiTheme="minorHAnsi" w:cstheme="minorHAnsi"/>
                <w:sz w:val="24"/>
              </w:rPr>
            </w:pPr>
          </w:p>
        </w:tc>
        <w:tc>
          <w:tcPr>
            <w:tcW w:w="1616" w:type="dxa"/>
          </w:tcPr>
          <w:p w14:paraId="2CD4DFC0" w14:textId="77777777" w:rsidR="00397BDD" w:rsidRPr="00BE076E" w:rsidRDefault="00397BDD">
            <w:pPr>
              <w:pStyle w:val="TableParagraph"/>
              <w:ind w:left="0"/>
              <w:rPr>
                <w:rFonts w:asciiTheme="minorHAnsi" w:hAnsiTheme="minorHAnsi" w:cstheme="minorHAnsi"/>
                <w:sz w:val="24"/>
              </w:rPr>
            </w:pPr>
          </w:p>
          <w:p w14:paraId="64182739" w14:textId="77777777" w:rsidR="00086A4F" w:rsidRPr="00BE076E" w:rsidRDefault="00086A4F">
            <w:pPr>
              <w:pStyle w:val="TableParagraph"/>
              <w:ind w:left="0"/>
              <w:rPr>
                <w:rFonts w:asciiTheme="minorHAnsi" w:hAnsiTheme="minorHAnsi" w:cstheme="minorHAnsi"/>
                <w:sz w:val="24"/>
              </w:rPr>
            </w:pPr>
          </w:p>
          <w:p w14:paraId="26DF18BC" w14:textId="77777777" w:rsidR="00086A4F" w:rsidRPr="00BE076E" w:rsidRDefault="00086A4F">
            <w:pPr>
              <w:pStyle w:val="TableParagraph"/>
              <w:ind w:left="0"/>
              <w:rPr>
                <w:rFonts w:asciiTheme="minorHAnsi" w:hAnsiTheme="minorHAnsi" w:cstheme="minorHAnsi"/>
                <w:sz w:val="24"/>
              </w:rPr>
            </w:pPr>
          </w:p>
          <w:p w14:paraId="3060662A" w14:textId="77777777" w:rsidR="00086A4F" w:rsidRPr="00BE076E" w:rsidRDefault="00086A4F">
            <w:pPr>
              <w:pStyle w:val="TableParagraph"/>
              <w:ind w:left="0"/>
              <w:rPr>
                <w:rFonts w:asciiTheme="minorHAnsi" w:hAnsiTheme="minorHAnsi" w:cstheme="minorHAnsi"/>
                <w:sz w:val="24"/>
              </w:rPr>
            </w:pPr>
          </w:p>
          <w:p w14:paraId="0A0B118D" w14:textId="77777777" w:rsidR="00086A4F" w:rsidRPr="00BE076E" w:rsidRDefault="00086A4F">
            <w:pPr>
              <w:pStyle w:val="TableParagraph"/>
              <w:ind w:left="0"/>
              <w:rPr>
                <w:rFonts w:asciiTheme="minorHAnsi" w:hAnsiTheme="minorHAnsi" w:cstheme="minorHAnsi"/>
                <w:sz w:val="24"/>
              </w:rPr>
            </w:pPr>
          </w:p>
          <w:p w14:paraId="5218B6FF" w14:textId="77777777" w:rsidR="0089577D" w:rsidRPr="00BE076E" w:rsidRDefault="0089577D">
            <w:pPr>
              <w:pStyle w:val="TableParagraph"/>
              <w:ind w:left="0"/>
              <w:rPr>
                <w:rFonts w:asciiTheme="minorHAnsi" w:hAnsiTheme="minorHAnsi" w:cstheme="minorHAnsi"/>
                <w:sz w:val="24"/>
              </w:rPr>
            </w:pPr>
          </w:p>
          <w:p w14:paraId="1D40ACD9" w14:textId="105CC5B0" w:rsidR="00086A4F" w:rsidRPr="00BE076E" w:rsidRDefault="00086A4F">
            <w:pPr>
              <w:pStyle w:val="TableParagraph"/>
              <w:ind w:left="0"/>
              <w:rPr>
                <w:rFonts w:asciiTheme="minorHAnsi" w:hAnsiTheme="minorHAnsi" w:cstheme="minorHAnsi"/>
                <w:sz w:val="24"/>
              </w:rPr>
            </w:pPr>
            <w:r w:rsidRPr="00BE076E">
              <w:rPr>
                <w:rFonts w:asciiTheme="minorHAnsi" w:hAnsiTheme="minorHAnsi" w:cstheme="minorHAnsi"/>
                <w:sz w:val="24"/>
              </w:rPr>
              <w:t>No funding required</w:t>
            </w:r>
          </w:p>
          <w:p w14:paraId="3C70A2AC" w14:textId="77777777" w:rsidR="00086A4F" w:rsidRPr="00BE076E" w:rsidRDefault="00086A4F">
            <w:pPr>
              <w:pStyle w:val="TableParagraph"/>
              <w:ind w:left="0"/>
              <w:rPr>
                <w:rFonts w:asciiTheme="minorHAnsi" w:hAnsiTheme="minorHAnsi" w:cstheme="minorHAnsi"/>
                <w:sz w:val="24"/>
              </w:rPr>
            </w:pPr>
          </w:p>
          <w:p w14:paraId="2D85F85A" w14:textId="77777777" w:rsidR="00086A4F" w:rsidRPr="00BE076E" w:rsidRDefault="00086A4F">
            <w:pPr>
              <w:pStyle w:val="TableParagraph"/>
              <w:ind w:left="0"/>
              <w:rPr>
                <w:rFonts w:asciiTheme="minorHAnsi" w:hAnsiTheme="minorHAnsi" w:cstheme="minorHAnsi"/>
                <w:sz w:val="24"/>
              </w:rPr>
            </w:pPr>
          </w:p>
          <w:p w14:paraId="69DFE1F1" w14:textId="64CA55F2" w:rsidR="00086A4F" w:rsidRPr="00BE076E" w:rsidRDefault="00086A4F">
            <w:pPr>
              <w:pStyle w:val="TableParagraph"/>
              <w:ind w:left="0"/>
              <w:rPr>
                <w:rFonts w:asciiTheme="minorHAnsi" w:hAnsiTheme="minorHAnsi" w:cstheme="minorHAnsi"/>
                <w:sz w:val="24"/>
              </w:rPr>
            </w:pPr>
          </w:p>
          <w:p w14:paraId="5676F4A2" w14:textId="018C64D3" w:rsidR="00086A4F" w:rsidRPr="00BE076E" w:rsidRDefault="0089577D">
            <w:pPr>
              <w:pStyle w:val="TableParagraph"/>
              <w:ind w:left="0"/>
              <w:rPr>
                <w:rFonts w:asciiTheme="minorHAnsi" w:hAnsiTheme="minorHAnsi" w:cstheme="minorHAnsi"/>
                <w:sz w:val="24"/>
              </w:rPr>
            </w:pPr>
            <w:r w:rsidRPr="00BE076E">
              <w:rPr>
                <w:rFonts w:asciiTheme="minorHAnsi" w:hAnsiTheme="minorHAnsi" w:cstheme="minorHAnsi"/>
                <w:sz w:val="24"/>
              </w:rPr>
              <w:t>No funding required</w:t>
            </w:r>
            <w:r w:rsidR="00232044">
              <w:rPr>
                <w:rFonts w:asciiTheme="minorHAnsi" w:hAnsiTheme="minorHAnsi" w:cstheme="minorHAnsi"/>
                <w:sz w:val="24"/>
              </w:rPr>
              <w:t xml:space="preserve"> for Forest School this academic year from the Sports Premium.</w:t>
            </w:r>
          </w:p>
          <w:p w14:paraId="3EDEAA17" w14:textId="77777777" w:rsidR="00501647" w:rsidRPr="00BE076E" w:rsidRDefault="00501647">
            <w:pPr>
              <w:pStyle w:val="TableParagraph"/>
              <w:ind w:left="0"/>
              <w:rPr>
                <w:rFonts w:asciiTheme="minorHAnsi" w:hAnsiTheme="minorHAnsi" w:cstheme="minorHAnsi"/>
                <w:sz w:val="24"/>
              </w:rPr>
            </w:pPr>
          </w:p>
          <w:p w14:paraId="70B7702E" w14:textId="6CD4A7AB" w:rsidR="00501647" w:rsidRPr="00BE076E" w:rsidRDefault="00232044">
            <w:pPr>
              <w:pStyle w:val="TableParagraph"/>
              <w:ind w:left="0"/>
              <w:rPr>
                <w:rFonts w:asciiTheme="minorHAnsi" w:hAnsiTheme="minorHAnsi" w:cstheme="minorHAnsi"/>
                <w:sz w:val="24"/>
              </w:rPr>
            </w:pPr>
            <w:r>
              <w:rPr>
                <w:rFonts w:asciiTheme="minorHAnsi" w:hAnsiTheme="minorHAnsi" w:cstheme="minorHAnsi"/>
                <w:sz w:val="24"/>
              </w:rPr>
              <w:t>No funding required</w:t>
            </w:r>
          </w:p>
          <w:p w14:paraId="6097422C" w14:textId="77777777" w:rsidR="00501647" w:rsidRPr="00BE076E" w:rsidRDefault="00501647">
            <w:pPr>
              <w:pStyle w:val="TableParagraph"/>
              <w:ind w:left="0"/>
              <w:rPr>
                <w:rFonts w:asciiTheme="minorHAnsi" w:hAnsiTheme="minorHAnsi" w:cstheme="minorHAnsi"/>
                <w:sz w:val="24"/>
              </w:rPr>
            </w:pPr>
          </w:p>
          <w:p w14:paraId="3DA330C8" w14:textId="77777777" w:rsidR="00232044" w:rsidRDefault="00232044">
            <w:pPr>
              <w:pStyle w:val="TableParagraph"/>
              <w:ind w:left="0"/>
              <w:rPr>
                <w:rFonts w:asciiTheme="minorHAnsi" w:hAnsiTheme="minorHAnsi" w:cstheme="minorHAnsi"/>
                <w:sz w:val="24"/>
              </w:rPr>
            </w:pPr>
          </w:p>
          <w:p w14:paraId="04FA8D59" w14:textId="77777777" w:rsidR="00232044" w:rsidRDefault="00232044">
            <w:pPr>
              <w:pStyle w:val="TableParagraph"/>
              <w:ind w:left="0"/>
              <w:rPr>
                <w:rFonts w:asciiTheme="minorHAnsi" w:hAnsiTheme="minorHAnsi" w:cstheme="minorHAnsi"/>
                <w:sz w:val="24"/>
              </w:rPr>
            </w:pPr>
          </w:p>
          <w:p w14:paraId="64956A38" w14:textId="77777777" w:rsidR="00232044" w:rsidRPr="00232044" w:rsidRDefault="00232044">
            <w:pPr>
              <w:pStyle w:val="TableParagraph"/>
              <w:ind w:left="0"/>
              <w:rPr>
                <w:rFonts w:asciiTheme="minorHAnsi" w:hAnsiTheme="minorHAnsi" w:cstheme="minorHAnsi"/>
                <w:color w:val="FF0000"/>
                <w:sz w:val="24"/>
              </w:rPr>
            </w:pPr>
          </w:p>
          <w:p w14:paraId="2F2851DE" w14:textId="6940CF37" w:rsidR="00501647" w:rsidRPr="00BE076E" w:rsidRDefault="00D86CB7">
            <w:pPr>
              <w:pStyle w:val="TableParagraph"/>
              <w:ind w:left="0"/>
              <w:rPr>
                <w:rFonts w:asciiTheme="minorHAnsi" w:hAnsiTheme="minorHAnsi" w:cstheme="minorHAnsi"/>
                <w:sz w:val="24"/>
              </w:rPr>
            </w:pPr>
            <w:r w:rsidRPr="000C4B4C">
              <w:rPr>
                <w:rFonts w:asciiTheme="minorHAnsi" w:hAnsiTheme="minorHAnsi" w:cstheme="minorHAnsi"/>
                <w:sz w:val="24"/>
              </w:rPr>
              <w:t>£3,563.70</w:t>
            </w:r>
          </w:p>
        </w:tc>
        <w:tc>
          <w:tcPr>
            <w:tcW w:w="3307" w:type="dxa"/>
          </w:tcPr>
          <w:p w14:paraId="47EF913F" w14:textId="77777777" w:rsidR="00397BDD" w:rsidRPr="00BE076E" w:rsidRDefault="00397BDD">
            <w:pPr>
              <w:pStyle w:val="TableParagraph"/>
              <w:ind w:left="0"/>
              <w:rPr>
                <w:rFonts w:asciiTheme="minorHAnsi" w:hAnsiTheme="minorHAnsi" w:cstheme="minorHAnsi"/>
                <w:sz w:val="24"/>
              </w:rPr>
            </w:pPr>
          </w:p>
          <w:p w14:paraId="49DC26CF" w14:textId="77777777" w:rsidR="00DC660D" w:rsidRPr="00BE076E" w:rsidRDefault="00DC660D">
            <w:pPr>
              <w:pStyle w:val="TableParagraph"/>
              <w:ind w:left="0"/>
              <w:rPr>
                <w:rFonts w:asciiTheme="minorHAnsi" w:hAnsiTheme="minorHAnsi" w:cstheme="minorHAnsi"/>
                <w:sz w:val="24"/>
              </w:rPr>
            </w:pPr>
          </w:p>
          <w:p w14:paraId="5FBD8ABF" w14:textId="77777777" w:rsidR="00DC660D" w:rsidRPr="00BE076E" w:rsidRDefault="00DC660D">
            <w:pPr>
              <w:pStyle w:val="TableParagraph"/>
              <w:ind w:left="0"/>
              <w:rPr>
                <w:rFonts w:asciiTheme="minorHAnsi" w:hAnsiTheme="minorHAnsi" w:cstheme="minorHAnsi"/>
                <w:sz w:val="24"/>
              </w:rPr>
            </w:pPr>
          </w:p>
          <w:p w14:paraId="3647DE45" w14:textId="77777777" w:rsidR="00DC660D" w:rsidRPr="00BE076E" w:rsidRDefault="00DC660D">
            <w:pPr>
              <w:pStyle w:val="TableParagraph"/>
              <w:ind w:left="0"/>
              <w:rPr>
                <w:rFonts w:asciiTheme="minorHAnsi" w:hAnsiTheme="minorHAnsi" w:cstheme="minorHAnsi"/>
                <w:sz w:val="24"/>
              </w:rPr>
            </w:pPr>
          </w:p>
          <w:p w14:paraId="3468446F" w14:textId="77777777" w:rsidR="00DC660D" w:rsidRPr="00BE076E" w:rsidRDefault="00DC660D">
            <w:pPr>
              <w:pStyle w:val="TableParagraph"/>
              <w:ind w:left="0"/>
              <w:rPr>
                <w:rFonts w:asciiTheme="minorHAnsi" w:hAnsiTheme="minorHAnsi" w:cstheme="minorHAnsi"/>
                <w:sz w:val="24"/>
              </w:rPr>
            </w:pPr>
          </w:p>
          <w:p w14:paraId="31D80635" w14:textId="6784FD05" w:rsidR="00DC660D" w:rsidRPr="00BE076E" w:rsidRDefault="00DC660D">
            <w:pPr>
              <w:pStyle w:val="TableParagraph"/>
              <w:ind w:left="0"/>
              <w:rPr>
                <w:rFonts w:asciiTheme="minorHAnsi" w:hAnsiTheme="minorHAnsi" w:cstheme="minorHAnsi"/>
                <w:sz w:val="24"/>
              </w:rPr>
            </w:pPr>
          </w:p>
          <w:p w14:paraId="73EBA8A4" w14:textId="061A0CDE" w:rsidR="00DC660D" w:rsidRPr="00BE076E" w:rsidRDefault="00DC660D">
            <w:pPr>
              <w:pStyle w:val="TableParagraph"/>
              <w:ind w:left="0"/>
              <w:rPr>
                <w:rFonts w:asciiTheme="minorHAnsi" w:hAnsiTheme="minorHAnsi" w:cstheme="minorHAnsi"/>
                <w:sz w:val="24"/>
              </w:rPr>
            </w:pPr>
            <w:r w:rsidRPr="00BE076E">
              <w:rPr>
                <w:rFonts w:asciiTheme="minorHAnsi" w:hAnsiTheme="minorHAnsi" w:cstheme="minorHAnsi"/>
                <w:sz w:val="24"/>
              </w:rPr>
              <w:t xml:space="preserve">The main benefit of the Winter Games was to help children keep active inside during the winter months of the second Lockdown. </w:t>
            </w:r>
          </w:p>
          <w:p w14:paraId="1B1AE7C5" w14:textId="77777777" w:rsidR="00DC660D" w:rsidRPr="00BE076E" w:rsidRDefault="00DC660D">
            <w:pPr>
              <w:pStyle w:val="TableParagraph"/>
              <w:ind w:left="0"/>
              <w:rPr>
                <w:rFonts w:asciiTheme="minorHAnsi" w:hAnsiTheme="minorHAnsi" w:cstheme="minorHAnsi"/>
                <w:sz w:val="24"/>
              </w:rPr>
            </w:pPr>
          </w:p>
          <w:p w14:paraId="1D269E8F" w14:textId="1F4BDEFE" w:rsidR="00DC660D" w:rsidRPr="00232044" w:rsidRDefault="00232044">
            <w:pPr>
              <w:pStyle w:val="TableParagraph"/>
              <w:ind w:left="0"/>
              <w:rPr>
                <w:rFonts w:asciiTheme="minorHAnsi" w:hAnsiTheme="minorHAnsi" w:cstheme="minorHAnsi"/>
                <w:sz w:val="24"/>
              </w:rPr>
            </w:pPr>
            <w:r w:rsidRPr="00232044">
              <w:rPr>
                <w:rFonts w:asciiTheme="minorHAnsi" w:hAnsiTheme="minorHAnsi" w:cstheme="minorHAnsi"/>
                <w:sz w:val="24"/>
              </w:rPr>
              <w:t xml:space="preserve">We have seen the benefits of Forest School across the school. Children who perhaps find the traditional learning environment of the classroom difficult have flourished with the opportunity to learn outside. </w:t>
            </w:r>
          </w:p>
          <w:p w14:paraId="543AFA66" w14:textId="77777777" w:rsidR="00DC660D" w:rsidRPr="00BE076E" w:rsidRDefault="00DC660D">
            <w:pPr>
              <w:pStyle w:val="TableParagraph"/>
              <w:ind w:left="0"/>
              <w:rPr>
                <w:rFonts w:asciiTheme="minorHAnsi" w:hAnsiTheme="minorHAnsi" w:cstheme="minorHAnsi"/>
                <w:color w:val="FF0000"/>
                <w:sz w:val="24"/>
              </w:rPr>
            </w:pPr>
          </w:p>
          <w:p w14:paraId="57B22010" w14:textId="77777777" w:rsidR="00DC660D" w:rsidRPr="00BE076E" w:rsidRDefault="00DC660D">
            <w:pPr>
              <w:pStyle w:val="TableParagraph"/>
              <w:ind w:left="0"/>
              <w:rPr>
                <w:rFonts w:asciiTheme="minorHAnsi" w:hAnsiTheme="minorHAnsi" w:cstheme="minorHAnsi"/>
                <w:color w:val="FF0000"/>
                <w:sz w:val="24"/>
              </w:rPr>
            </w:pPr>
          </w:p>
          <w:p w14:paraId="38D96F51" w14:textId="75A50B5F" w:rsidR="00DC660D" w:rsidRPr="00BE076E" w:rsidRDefault="00DC660D">
            <w:pPr>
              <w:pStyle w:val="TableParagraph"/>
              <w:ind w:left="0"/>
              <w:rPr>
                <w:rFonts w:asciiTheme="minorHAnsi" w:hAnsiTheme="minorHAnsi" w:cstheme="minorHAnsi"/>
                <w:sz w:val="24"/>
              </w:rPr>
            </w:pPr>
          </w:p>
        </w:tc>
        <w:tc>
          <w:tcPr>
            <w:tcW w:w="3134" w:type="dxa"/>
          </w:tcPr>
          <w:p w14:paraId="43EC80E3" w14:textId="77777777" w:rsidR="00397BDD" w:rsidRDefault="00397BDD">
            <w:pPr>
              <w:pStyle w:val="TableParagraph"/>
              <w:ind w:left="0"/>
              <w:rPr>
                <w:rFonts w:asciiTheme="minorHAnsi" w:hAnsiTheme="minorHAnsi" w:cstheme="minorHAnsi"/>
                <w:sz w:val="24"/>
              </w:rPr>
            </w:pPr>
          </w:p>
          <w:p w14:paraId="60493C3D" w14:textId="77777777" w:rsidR="00232044" w:rsidRDefault="00232044">
            <w:pPr>
              <w:pStyle w:val="TableParagraph"/>
              <w:ind w:left="0"/>
              <w:rPr>
                <w:rFonts w:asciiTheme="minorHAnsi" w:hAnsiTheme="minorHAnsi" w:cstheme="minorHAnsi"/>
                <w:sz w:val="24"/>
              </w:rPr>
            </w:pPr>
          </w:p>
          <w:p w14:paraId="25C38594" w14:textId="77777777" w:rsidR="00232044" w:rsidRDefault="00232044">
            <w:pPr>
              <w:pStyle w:val="TableParagraph"/>
              <w:ind w:left="0"/>
              <w:rPr>
                <w:rFonts w:asciiTheme="minorHAnsi" w:hAnsiTheme="minorHAnsi" w:cstheme="minorHAnsi"/>
                <w:sz w:val="24"/>
              </w:rPr>
            </w:pPr>
          </w:p>
          <w:p w14:paraId="607A3392" w14:textId="77777777" w:rsidR="00232044" w:rsidRDefault="00232044">
            <w:pPr>
              <w:pStyle w:val="TableParagraph"/>
              <w:ind w:left="0"/>
              <w:rPr>
                <w:rFonts w:asciiTheme="minorHAnsi" w:hAnsiTheme="minorHAnsi" w:cstheme="minorHAnsi"/>
                <w:sz w:val="24"/>
              </w:rPr>
            </w:pPr>
          </w:p>
          <w:p w14:paraId="25FDC403" w14:textId="77777777" w:rsidR="00232044" w:rsidRDefault="00232044">
            <w:pPr>
              <w:pStyle w:val="TableParagraph"/>
              <w:ind w:left="0"/>
              <w:rPr>
                <w:rFonts w:asciiTheme="minorHAnsi" w:hAnsiTheme="minorHAnsi" w:cstheme="minorHAnsi"/>
                <w:sz w:val="24"/>
              </w:rPr>
            </w:pPr>
          </w:p>
          <w:p w14:paraId="4EE1A2EE" w14:textId="77777777" w:rsidR="00232044" w:rsidRDefault="00232044">
            <w:pPr>
              <w:pStyle w:val="TableParagraph"/>
              <w:ind w:left="0"/>
              <w:rPr>
                <w:rFonts w:asciiTheme="minorHAnsi" w:hAnsiTheme="minorHAnsi" w:cstheme="minorHAnsi"/>
                <w:sz w:val="24"/>
              </w:rPr>
            </w:pPr>
          </w:p>
          <w:p w14:paraId="124EB36C" w14:textId="77777777" w:rsidR="00232044" w:rsidRDefault="00232044">
            <w:pPr>
              <w:pStyle w:val="TableParagraph"/>
              <w:ind w:left="0"/>
              <w:rPr>
                <w:rFonts w:asciiTheme="minorHAnsi" w:hAnsiTheme="minorHAnsi" w:cstheme="minorHAnsi"/>
                <w:sz w:val="24"/>
              </w:rPr>
            </w:pPr>
          </w:p>
          <w:p w14:paraId="4620B169" w14:textId="77777777" w:rsidR="00232044" w:rsidRDefault="00232044">
            <w:pPr>
              <w:pStyle w:val="TableParagraph"/>
              <w:ind w:left="0"/>
              <w:rPr>
                <w:rFonts w:asciiTheme="minorHAnsi" w:hAnsiTheme="minorHAnsi" w:cstheme="minorHAnsi"/>
                <w:sz w:val="24"/>
              </w:rPr>
            </w:pPr>
          </w:p>
          <w:p w14:paraId="71644DBD" w14:textId="77777777" w:rsidR="00232044" w:rsidRDefault="00232044">
            <w:pPr>
              <w:pStyle w:val="TableParagraph"/>
              <w:ind w:left="0"/>
              <w:rPr>
                <w:rFonts w:asciiTheme="minorHAnsi" w:hAnsiTheme="minorHAnsi" w:cstheme="minorHAnsi"/>
                <w:sz w:val="24"/>
              </w:rPr>
            </w:pPr>
          </w:p>
          <w:p w14:paraId="1F305A7D" w14:textId="77777777" w:rsidR="00232044" w:rsidRDefault="00232044">
            <w:pPr>
              <w:pStyle w:val="TableParagraph"/>
              <w:ind w:left="0"/>
              <w:rPr>
                <w:rFonts w:asciiTheme="minorHAnsi" w:hAnsiTheme="minorHAnsi" w:cstheme="minorHAnsi"/>
                <w:sz w:val="24"/>
              </w:rPr>
            </w:pPr>
          </w:p>
          <w:p w14:paraId="76DA84AD" w14:textId="77777777" w:rsidR="00232044" w:rsidRDefault="00232044">
            <w:pPr>
              <w:pStyle w:val="TableParagraph"/>
              <w:ind w:left="0"/>
              <w:rPr>
                <w:rFonts w:asciiTheme="minorHAnsi" w:hAnsiTheme="minorHAnsi" w:cstheme="minorHAnsi"/>
                <w:sz w:val="24"/>
              </w:rPr>
            </w:pPr>
          </w:p>
          <w:p w14:paraId="08903CB6" w14:textId="5BD91DA5" w:rsidR="00232044" w:rsidRPr="00BE076E" w:rsidRDefault="00232044">
            <w:pPr>
              <w:pStyle w:val="TableParagraph"/>
              <w:ind w:left="0"/>
              <w:rPr>
                <w:rFonts w:asciiTheme="minorHAnsi" w:hAnsiTheme="minorHAnsi" w:cstheme="minorHAnsi"/>
                <w:sz w:val="24"/>
              </w:rPr>
            </w:pPr>
            <w:r w:rsidRPr="00232044">
              <w:rPr>
                <w:rFonts w:asciiTheme="minorHAnsi" w:hAnsiTheme="minorHAnsi" w:cstheme="minorHAnsi"/>
                <w:sz w:val="24"/>
              </w:rPr>
              <w:t>All staff are being encouraged to create active outdoor lessons (Physical Activity). Outdoor lesson provision is being monitored by the Forest School Co-ordinator.</w:t>
            </w:r>
          </w:p>
        </w:tc>
      </w:tr>
    </w:tbl>
    <w:p w14:paraId="6357D0CD" w14:textId="77777777" w:rsidR="00397BDD" w:rsidRPr="00BE076E" w:rsidRDefault="00397BDD">
      <w:pPr>
        <w:rPr>
          <w:rFonts w:asciiTheme="minorHAnsi" w:hAnsiTheme="minorHAnsi" w:cstheme="minorHAnsi"/>
          <w:sz w:val="24"/>
        </w:rPr>
        <w:sectPr w:rsidR="00397BDD" w:rsidRPr="00BE076E">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BE076E" w14:paraId="47DDFD60" w14:textId="77777777">
        <w:trPr>
          <w:trHeight w:val="383"/>
        </w:trPr>
        <w:tc>
          <w:tcPr>
            <w:tcW w:w="12302" w:type="dxa"/>
            <w:gridSpan w:val="4"/>
            <w:vMerge w:val="restart"/>
          </w:tcPr>
          <w:p w14:paraId="4EFFB10C" w14:textId="77777777" w:rsidR="00397BDD" w:rsidRDefault="006C016C">
            <w:pPr>
              <w:pStyle w:val="TableParagraph"/>
              <w:spacing w:line="257" w:lineRule="exact"/>
              <w:ind w:left="28"/>
              <w:rPr>
                <w:rFonts w:asciiTheme="minorHAnsi" w:hAnsiTheme="minorHAnsi" w:cstheme="minorHAnsi"/>
                <w:color w:val="007F97"/>
                <w:sz w:val="24"/>
              </w:rPr>
            </w:pPr>
            <w:r w:rsidRPr="00BE076E">
              <w:rPr>
                <w:rFonts w:asciiTheme="minorHAnsi" w:hAnsiTheme="minorHAnsi" w:cstheme="minorHAnsi"/>
                <w:b/>
                <w:color w:val="007F97"/>
                <w:sz w:val="24"/>
              </w:rPr>
              <w:t>Key</w:t>
            </w:r>
            <w:r w:rsidRPr="00BE076E">
              <w:rPr>
                <w:rFonts w:asciiTheme="minorHAnsi" w:hAnsiTheme="minorHAnsi" w:cstheme="minorHAnsi"/>
                <w:b/>
                <w:color w:val="007F97"/>
                <w:spacing w:val="-5"/>
                <w:sz w:val="24"/>
              </w:rPr>
              <w:t xml:space="preserve"> </w:t>
            </w:r>
            <w:r w:rsidRPr="00BE076E">
              <w:rPr>
                <w:rFonts w:asciiTheme="minorHAnsi" w:hAnsiTheme="minorHAnsi" w:cstheme="minorHAnsi"/>
                <w:b/>
                <w:color w:val="007F97"/>
                <w:sz w:val="24"/>
              </w:rPr>
              <w:t>indicator</w:t>
            </w:r>
            <w:r w:rsidRPr="00BE076E">
              <w:rPr>
                <w:rFonts w:asciiTheme="minorHAnsi" w:hAnsiTheme="minorHAnsi" w:cstheme="minorHAnsi"/>
                <w:b/>
                <w:color w:val="007F97"/>
                <w:spacing w:val="-4"/>
                <w:sz w:val="24"/>
              </w:rPr>
              <w:t xml:space="preserve"> </w:t>
            </w:r>
            <w:r w:rsidRPr="00BE076E">
              <w:rPr>
                <w:rFonts w:asciiTheme="minorHAnsi" w:hAnsiTheme="minorHAnsi" w:cstheme="minorHAnsi"/>
                <w:b/>
                <w:color w:val="007F97"/>
                <w:sz w:val="24"/>
              </w:rPr>
              <w:t>3:</w:t>
            </w:r>
            <w:r w:rsidRPr="00BE076E">
              <w:rPr>
                <w:rFonts w:asciiTheme="minorHAnsi" w:hAnsiTheme="minorHAnsi" w:cstheme="minorHAnsi"/>
                <w:b/>
                <w:color w:val="007F97"/>
                <w:spacing w:val="-5"/>
                <w:sz w:val="24"/>
              </w:rPr>
              <w:t xml:space="preserve"> </w:t>
            </w:r>
            <w:r w:rsidRPr="00BE076E">
              <w:rPr>
                <w:rFonts w:asciiTheme="minorHAnsi" w:hAnsiTheme="minorHAnsi" w:cstheme="minorHAnsi"/>
                <w:color w:val="007F97"/>
                <w:sz w:val="24"/>
              </w:rPr>
              <w:t>Increased</w:t>
            </w:r>
            <w:r w:rsidRPr="00BE076E">
              <w:rPr>
                <w:rFonts w:asciiTheme="minorHAnsi" w:hAnsiTheme="minorHAnsi" w:cstheme="minorHAnsi"/>
                <w:color w:val="007F97"/>
                <w:spacing w:val="-4"/>
                <w:sz w:val="24"/>
              </w:rPr>
              <w:t xml:space="preserve"> </w:t>
            </w:r>
            <w:r w:rsidRPr="00BE076E">
              <w:rPr>
                <w:rFonts w:asciiTheme="minorHAnsi" w:hAnsiTheme="minorHAnsi" w:cstheme="minorHAnsi"/>
                <w:color w:val="007F97"/>
                <w:sz w:val="24"/>
              </w:rPr>
              <w:t>confidence,</w:t>
            </w:r>
            <w:r w:rsidRPr="00BE076E">
              <w:rPr>
                <w:rFonts w:asciiTheme="minorHAnsi" w:hAnsiTheme="minorHAnsi" w:cstheme="minorHAnsi"/>
                <w:color w:val="007F97"/>
                <w:spacing w:val="-4"/>
                <w:sz w:val="24"/>
              </w:rPr>
              <w:t xml:space="preserve"> </w:t>
            </w:r>
            <w:r w:rsidRPr="00BE076E">
              <w:rPr>
                <w:rFonts w:asciiTheme="minorHAnsi" w:hAnsiTheme="minorHAnsi" w:cstheme="minorHAnsi"/>
                <w:color w:val="007F97"/>
                <w:sz w:val="24"/>
              </w:rPr>
              <w:t>knowledge</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and</w:t>
            </w:r>
            <w:r w:rsidRPr="00BE076E">
              <w:rPr>
                <w:rFonts w:asciiTheme="minorHAnsi" w:hAnsiTheme="minorHAnsi" w:cstheme="minorHAnsi"/>
                <w:color w:val="007F97"/>
                <w:spacing w:val="-4"/>
                <w:sz w:val="24"/>
              </w:rPr>
              <w:t xml:space="preserve"> </w:t>
            </w:r>
            <w:r w:rsidRPr="00BE076E">
              <w:rPr>
                <w:rFonts w:asciiTheme="minorHAnsi" w:hAnsiTheme="minorHAnsi" w:cstheme="minorHAnsi"/>
                <w:color w:val="007F97"/>
                <w:sz w:val="24"/>
              </w:rPr>
              <w:t>skills</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of</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all</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staff</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in</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teaching</w:t>
            </w:r>
            <w:r w:rsidRPr="00BE076E">
              <w:rPr>
                <w:rFonts w:asciiTheme="minorHAnsi" w:hAnsiTheme="minorHAnsi" w:cstheme="minorHAnsi"/>
                <w:color w:val="007F97"/>
                <w:spacing w:val="-4"/>
                <w:sz w:val="24"/>
              </w:rPr>
              <w:t xml:space="preserve"> </w:t>
            </w:r>
            <w:r w:rsidRPr="00BE076E">
              <w:rPr>
                <w:rFonts w:asciiTheme="minorHAnsi" w:hAnsiTheme="minorHAnsi" w:cstheme="minorHAnsi"/>
                <w:color w:val="007F97"/>
                <w:sz w:val="24"/>
              </w:rPr>
              <w:t>PE</w:t>
            </w:r>
            <w:r w:rsidRPr="00BE076E">
              <w:rPr>
                <w:rFonts w:asciiTheme="minorHAnsi" w:hAnsiTheme="minorHAnsi" w:cstheme="minorHAnsi"/>
                <w:color w:val="007F97"/>
                <w:spacing w:val="-4"/>
                <w:sz w:val="24"/>
              </w:rPr>
              <w:t xml:space="preserve"> </w:t>
            </w:r>
            <w:r w:rsidRPr="00BE076E">
              <w:rPr>
                <w:rFonts w:asciiTheme="minorHAnsi" w:hAnsiTheme="minorHAnsi" w:cstheme="minorHAnsi"/>
                <w:color w:val="007F97"/>
                <w:sz w:val="24"/>
              </w:rPr>
              <w:t>and</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sport</w:t>
            </w:r>
          </w:p>
          <w:p w14:paraId="3AF22802" w14:textId="6070F1FD" w:rsidR="00043AF9" w:rsidRPr="00043AF9" w:rsidRDefault="00043AF9">
            <w:pPr>
              <w:pStyle w:val="TableParagraph"/>
              <w:spacing w:line="257" w:lineRule="exact"/>
              <w:ind w:left="28"/>
              <w:rPr>
                <w:rFonts w:asciiTheme="minorHAnsi" w:hAnsiTheme="minorHAnsi" w:cstheme="minorHAnsi"/>
                <w:bCs/>
                <w:sz w:val="24"/>
              </w:rPr>
            </w:pPr>
          </w:p>
        </w:tc>
        <w:tc>
          <w:tcPr>
            <w:tcW w:w="3076" w:type="dxa"/>
          </w:tcPr>
          <w:p w14:paraId="76F59EE7" w14:textId="77777777" w:rsidR="00397BDD" w:rsidRPr="00BE076E" w:rsidRDefault="006C016C">
            <w:pPr>
              <w:pStyle w:val="TableParagraph"/>
              <w:spacing w:line="257" w:lineRule="exact"/>
              <w:ind w:left="28"/>
              <w:rPr>
                <w:rFonts w:asciiTheme="minorHAnsi" w:hAnsiTheme="minorHAnsi" w:cstheme="minorHAnsi"/>
                <w:sz w:val="24"/>
              </w:rPr>
            </w:pPr>
            <w:r w:rsidRPr="00BE076E">
              <w:rPr>
                <w:rFonts w:asciiTheme="minorHAnsi" w:hAnsiTheme="minorHAnsi" w:cstheme="minorHAnsi"/>
                <w:color w:val="231F20"/>
                <w:sz w:val="24"/>
              </w:rPr>
              <w:t>Percentage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total</w:t>
            </w:r>
            <w:r w:rsidRPr="00BE076E">
              <w:rPr>
                <w:rFonts w:asciiTheme="minorHAnsi" w:hAnsiTheme="minorHAnsi" w:cstheme="minorHAnsi"/>
                <w:color w:val="231F20"/>
                <w:spacing w:val="-10"/>
                <w:sz w:val="24"/>
              </w:rPr>
              <w:t xml:space="preserve"> </w:t>
            </w:r>
            <w:r w:rsidRPr="00BE076E">
              <w:rPr>
                <w:rFonts w:asciiTheme="minorHAnsi" w:hAnsiTheme="minorHAnsi" w:cstheme="minorHAnsi"/>
                <w:color w:val="231F20"/>
                <w:sz w:val="24"/>
              </w:rPr>
              <w:t>allocation:</w:t>
            </w:r>
          </w:p>
        </w:tc>
      </w:tr>
      <w:tr w:rsidR="00397BDD" w:rsidRPr="00BE076E" w14:paraId="4FBABFD9" w14:textId="77777777">
        <w:trPr>
          <w:trHeight w:val="291"/>
        </w:trPr>
        <w:tc>
          <w:tcPr>
            <w:tcW w:w="12302" w:type="dxa"/>
            <w:gridSpan w:val="4"/>
            <w:vMerge/>
            <w:tcBorders>
              <w:top w:val="nil"/>
            </w:tcBorders>
          </w:tcPr>
          <w:p w14:paraId="2A4E36A6" w14:textId="77777777" w:rsidR="00397BDD" w:rsidRPr="00BE076E" w:rsidRDefault="00397BDD">
            <w:pPr>
              <w:rPr>
                <w:rFonts w:asciiTheme="minorHAnsi" w:hAnsiTheme="minorHAnsi" w:cstheme="minorHAnsi"/>
                <w:sz w:val="2"/>
                <w:szCs w:val="2"/>
              </w:rPr>
            </w:pPr>
          </w:p>
        </w:tc>
        <w:tc>
          <w:tcPr>
            <w:tcW w:w="3076" w:type="dxa"/>
          </w:tcPr>
          <w:p w14:paraId="159351ED" w14:textId="042B3517" w:rsidR="00397BDD" w:rsidRPr="00BE076E" w:rsidRDefault="007F3C81">
            <w:pPr>
              <w:pStyle w:val="TableParagraph"/>
              <w:spacing w:line="257" w:lineRule="exact"/>
              <w:ind w:left="20"/>
              <w:jc w:val="center"/>
              <w:rPr>
                <w:rFonts w:asciiTheme="minorHAnsi" w:hAnsiTheme="minorHAnsi" w:cstheme="minorHAnsi"/>
                <w:sz w:val="24"/>
              </w:rPr>
            </w:pPr>
            <w:r w:rsidRPr="001738CF">
              <w:rPr>
                <w:rFonts w:asciiTheme="minorHAnsi" w:hAnsiTheme="minorHAnsi" w:cstheme="minorHAnsi"/>
                <w:sz w:val="24"/>
              </w:rPr>
              <w:t>10</w:t>
            </w:r>
            <w:r w:rsidR="006C016C" w:rsidRPr="001738CF">
              <w:rPr>
                <w:rFonts w:asciiTheme="minorHAnsi" w:hAnsiTheme="minorHAnsi" w:cstheme="minorHAnsi"/>
                <w:sz w:val="24"/>
              </w:rPr>
              <w:t>%</w:t>
            </w:r>
          </w:p>
        </w:tc>
      </w:tr>
      <w:tr w:rsidR="00397BDD" w:rsidRPr="00BE076E" w14:paraId="5E53671D" w14:textId="77777777">
        <w:trPr>
          <w:trHeight w:val="405"/>
        </w:trPr>
        <w:tc>
          <w:tcPr>
            <w:tcW w:w="3758" w:type="dxa"/>
          </w:tcPr>
          <w:p w14:paraId="4A5EBE00" w14:textId="77777777" w:rsidR="00397BDD" w:rsidRPr="00BE076E" w:rsidRDefault="006C016C">
            <w:pPr>
              <w:pStyle w:val="TableParagraph"/>
              <w:spacing w:before="16"/>
              <w:ind w:left="1554" w:right="1534"/>
              <w:jc w:val="center"/>
              <w:rPr>
                <w:rFonts w:asciiTheme="minorHAnsi" w:hAnsiTheme="minorHAnsi" w:cstheme="minorHAnsi"/>
                <w:b/>
                <w:sz w:val="24"/>
              </w:rPr>
            </w:pPr>
            <w:r w:rsidRPr="00BE076E">
              <w:rPr>
                <w:rFonts w:asciiTheme="minorHAnsi" w:hAnsiTheme="minorHAnsi" w:cstheme="minorHAnsi"/>
                <w:b/>
                <w:color w:val="231F20"/>
                <w:sz w:val="24"/>
              </w:rPr>
              <w:t>Intent</w:t>
            </w:r>
          </w:p>
        </w:tc>
        <w:tc>
          <w:tcPr>
            <w:tcW w:w="5121" w:type="dxa"/>
            <w:gridSpan w:val="2"/>
          </w:tcPr>
          <w:p w14:paraId="2FABDB7F" w14:textId="77777777" w:rsidR="00397BDD" w:rsidRPr="00BE076E" w:rsidRDefault="006C016C">
            <w:pPr>
              <w:pStyle w:val="TableParagraph"/>
              <w:spacing w:before="16"/>
              <w:ind w:left="1733" w:right="1712"/>
              <w:jc w:val="center"/>
              <w:rPr>
                <w:rFonts w:asciiTheme="minorHAnsi" w:hAnsiTheme="minorHAnsi" w:cstheme="minorHAnsi"/>
                <w:b/>
                <w:sz w:val="24"/>
              </w:rPr>
            </w:pPr>
            <w:r w:rsidRPr="00BE076E">
              <w:rPr>
                <w:rFonts w:asciiTheme="minorHAnsi" w:hAnsiTheme="minorHAnsi" w:cstheme="minorHAnsi"/>
                <w:b/>
                <w:color w:val="231F20"/>
                <w:sz w:val="24"/>
              </w:rPr>
              <w:t>Implementation</w:t>
            </w:r>
          </w:p>
        </w:tc>
        <w:tc>
          <w:tcPr>
            <w:tcW w:w="3423" w:type="dxa"/>
          </w:tcPr>
          <w:p w14:paraId="6F105447" w14:textId="77777777" w:rsidR="00397BDD" w:rsidRPr="00BE076E" w:rsidRDefault="006C016C">
            <w:pPr>
              <w:pStyle w:val="TableParagraph"/>
              <w:spacing w:before="16"/>
              <w:ind w:left="1346" w:right="1325"/>
              <w:jc w:val="center"/>
              <w:rPr>
                <w:rFonts w:asciiTheme="minorHAnsi" w:hAnsiTheme="minorHAnsi" w:cstheme="minorHAnsi"/>
                <w:b/>
                <w:sz w:val="24"/>
              </w:rPr>
            </w:pPr>
            <w:r w:rsidRPr="00BE076E">
              <w:rPr>
                <w:rFonts w:asciiTheme="minorHAnsi" w:hAnsiTheme="minorHAnsi" w:cstheme="minorHAnsi"/>
                <w:b/>
                <w:color w:val="231F20"/>
                <w:sz w:val="24"/>
              </w:rPr>
              <w:t>Impact</w:t>
            </w:r>
          </w:p>
        </w:tc>
        <w:tc>
          <w:tcPr>
            <w:tcW w:w="3076" w:type="dxa"/>
          </w:tcPr>
          <w:p w14:paraId="607E0A06" w14:textId="77777777" w:rsidR="00397BDD" w:rsidRPr="00BE076E" w:rsidRDefault="00397BDD">
            <w:pPr>
              <w:pStyle w:val="TableParagraph"/>
              <w:ind w:left="0"/>
              <w:rPr>
                <w:rFonts w:asciiTheme="minorHAnsi" w:hAnsiTheme="minorHAnsi" w:cstheme="minorHAnsi"/>
                <w:sz w:val="24"/>
              </w:rPr>
            </w:pPr>
          </w:p>
        </w:tc>
      </w:tr>
      <w:tr w:rsidR="00397BDD" w:rsidRPr="00BE076E" w14:paraId="3BB7B53D" w14:textId="77777777">
        <w:trPr>
          <w:trHeight w:val="334"/>
        </w:trPr>
        <w:tc>
          <w:tcPr>
            <w:tcW w:w="3758" w:type="dxa"/>
            <w:tcBorders>
              <w:bottom w:val="nil"/>
            </w:tcBorders>
          </w:tcPr>
          <w:p w14:paraId="40A7A2B2"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Your</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school</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focus</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should</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clear</w:t>
            </w:r>
          </w:p>
        </w:tc>
        <w:tc>
          <w:tcPr>
            <w:tcW w:w="3458" w:type="dxa"/>
            <w:tcBorders>
              <w:bottom w:val="nil"/>
            </w:tcBorders>
          </w:tcPr>
          <w:p w14:paraId="7A19545D"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Make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sure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your</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actions</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p>
        </w:tc>
        <w:tc>
          <w:tcPr>
            <w:tcW w:w="1663" w:type="dxa"/>
            <w:tcBorders>
              <w:bottom w:val="nil"/>
            </w:tcBorders>
          </w:tcPr>
          <w:p w14:paraId="38C65B7D"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Funding</w:t>
            </w:r>
          </w:p>
        </w:tc>
        <w:tc>
          <w:tcPr>
            <w:tcW w:w="3423" w:type="dxa"/>
            <w:tcBorders>
              <w:bottom w:val="nil"/>
            </w:tcBorders>
          </w:tcPr>
          <w:p w14:paraId="2CB08CE0"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Evidence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impact: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p>
        </w:tc>
        <w:tc>
          <w:tcPr>
            <w:tcW w:w="3076" w:type="dxa"/>
            <w:tcBorders>
              <w:bottom w:val="nil"/>
            </w:tcBorders>
          </w:tcPr>
          <w:p w14:paraId="0C192546"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Sustainability</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suggested</w:t>
            </w:r>
          </w:p>
        </w:tc>
      </w:tr>
      <w:tr w:rsidR="00397BDD" w:rsidRPr="00BE076E" w14:paraId="3CBFFFC1" w14:textId="77777777">
        <w:trPr>
          <w:trHeight w:val="287"/>
        </w:trPr>
        <w:tc>
          <w:tcPr>
            <w:tcW w:w="3758" w:type="dxa"/>
            <w:tcBorders>
              <w:top w:val="nil"/>
              <w:bottom w:val="nil"/>
            </w:tcBorders>
          </w:tcPr>
          <w:p w14:paraId="11B0B197"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you</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want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pupils</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know</w:t>
            </w:r>
          </w:p>
        </w:tc>
        <w:tc>
          <w:tcPr>
            <w:tcW w:w="3458" w:type="dxa"/>
            <w:tcBorders>
              <w:top w:val="nil"/>
              <w:bottom w:val="nil"/>
            </w:tcBorders>
          </w:tcPr>
          <w:p w14:paraId="4299ABD2"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achieve</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are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linked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your</w:t>
            </w:r>
          </w:p>
        </w:tc>
        <w:tc>
          <w:tcPr>
            <w:tcW w:w="1663" w:type="dxa"/>
            <w:tcBorders>
              <w:top w:val="nil"/>
              <w:bottom w:val="nil"/>
            </w:tcBorders>
          </w:tcPr>
          <w:p w14:paraId="1C617973"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allocated:</w:t>
            </w:r>
          </w:p>
        </w:tc>
        <w:tc>
          <w:tcPr>
            <w:tcW w:w="3423" w:type="dxa"/>
            <w:tcBorders>
              <w:top w:val="nil"/>
              <w:bottom w:val="nil"/>
            </w:tcBorders>
          </w:tcPr>
          <w:p w14:paraId="627CE24E"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pupils</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know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what</w:t>
            </w:r>
          </w:p>
        </w:tc>
        <w:tc>
          <w:tcPr>
            <w:tcW w:w="3076" w:type="dxa"/>
            <w:tcBorders>
              <w:top w:val="nil"/>
              <w:bottom w:val="nil"/>
            </w:tcBorders>
          </w:tcPr>
          <w:p w14:paraId="6C02A6A5"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next</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steps:</w:t>
            </w:r>
          </w:p>
        </w:tc>
      </w:tr>
      <w:tr w:rsidR="00397BDD" w:rsidRPr="00BE076E" w14:paraId="47BD1577" w14:textId="77777777">
        <w:trPr>
          <w:trHeight w:val="287"/>
        </w:trPr>
        <w:tc>
          <w:tcPr>
            <w:tcW w:w="3758" w:type="dxa"/>
            <w:tcBorders>
              <w:top w:val="nil"/>
              <w:bottom w:val="nil"/>
            </w:tcBorders>
          </w:tcPr>
          <w:p w14:paraId="2CC353AD"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able</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about</w:t>
            </w:r>
          </w:p>
        </w:tc>
        <w:tc>
          <w:tcPr>
            <w:tcW w:w="3458" w:type="dxa"/>
            <w:tcBorders>
              <w:top w:val="nil"/>
              <w:bottom w:val="nil"/>
            </w:tcBorders>
          </w:tcPr>
          <w:p w14:paraId="5C6DCF0A"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intentions:</w:t>
            </w:r>
          </w:p>
        </w:tc>
        <w:tc>
          <w:tcPr>
            <w:tcW w:w="1663" w:type="dxa"/>
            <w:tcBorders>
              <w:top w:val="nil"/>
              <w:bottom w:val="nil"/>
            </w:tcBorders>
          </w:tcPr>
          <w:p w14:paraId="7BAC9F80"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286FEEC8"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can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has</w:t>
            </w:r>
          </w:p>
        </w:tc>
        <w:tc>
          <w:tcPr>
            <w:tcW w:w="3076" w:type="dxa"/>
            <w:tcBorders>
              <w:top w:val="nil"/>
              <w:bottom w:val="nil"/>
            </w:tcBorders>
          </w:tcPr>
          <w:p w14:paraId="69283D1B" w14:textId="77777777" w:rsidR="00397BDD" w:rsidRPr="00BE076E" w:rsidRDefault="00397BDD">
            <w:pPr>
              <w:pStyle w:val="TableParagraph"/>
              <w:ind w:left="0"/>
              <w:rPr>
                <w:rFonts w:asciiTheme="minorHAnsi" w:hAnsiTheme="minorHAnsi" w:cstheme="minorHAnsi"/>
                <w:sz w:val="20"/>
              </w:rPr>
            </w:pPr>
          </w:p>
        </w:tc>
      </w:tr>
      <w:tr w:rsidR="00397BDD" w:rsidRPr="00BE076E" w14:paraId="6DD46440" w14:textId="77777777">
        <w:trPr>
          <w:trHeight w:val="287"/>
        </w:trPr>
        <w:tc>
          <w:tcPr>
            <w:tcW w:w="3758" w:type="dxa"/>
            <w:tcBorders>
              <w:top w:val="nil"/>
              <w:bottom w:val="nil"/>
            </w:tcBorders>
          </w:tcPr>
          <w:p w14:paraId="3BED5C35"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need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learn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p>
        </w:tc>
        <w:tc>
          <w:tcPr>
            <w:tcW w:w="3458" w:type="dxa"/>
            <w:tcBorders>
              <w:top w:val="nil"/>
              <w:bottom w:val="nil"/>
            </w:tcBorders>
          </w:tcPr>
          <w:p w14:paraId="1BF73F43" w14:textId="77777777" w:rsidR="00397BDD" w:rsidRPr="00BE076E" w:rsidRDefault="00397BDD">
            <w:pPr>
              <w:pStyle w:val="TableParagraph"/>
              <w:ind w:left="0"/>
              <w:rPr>
                <w:rFonts w:asciiTheme="minorHAnsi" w:hAnsiTheme="minorHAnsi" w:cstheme="minorHAnsi"/>
                <w:sz w:val="20"/>
              </w:rPr>
            </w:pPr>
          </w:p>
        </w:tc>
        <w:tc>
          <w:tcPr>
            <w:tcW w:w="1663" w:type="dxa"/>
            <w:tcBorders>
              <w:top w:val="nil"/>
              <w:bottom w:val="nil"/>
            </w:tcBorders>
          </w:tcPr>
          <w:p w14:paraId="7742B74B"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557E9CCD"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changed?:</w:t>
            </w:r>
          </w:p>
        </w:tc>
        <w:tc>
          <w:tcPr>
            <w:tcW w:w="3076" w:type="dxa"/>
            <w:tcBorders>
              <w:top w:val="nil"/>
              <w:bottom w:val="nil"/>
            </w:tcBorders>
          </w:tcPr>
          <w:p w14:paraId="75523551" w14:textId="77777777" w:rsidR="00397BDD" w:rsidRPr="00BE076E" w:rsidRDefault="00397BDD">
            <w:pPr>
              <w:pStyle w:val="TableParagraph"/>
              <w:ind w:left="0"/>
              <w:rPr>
                <w:rFonts w:asciiTheme="minorHAnsi" w:hAnsiTheme="minorHAnsi" w:cstheme="minorHAnsi"/>
                <w:sz w:val="20"/>
              </w:rPr>
            </w:pPr>
          </w:p>
        </w:tc>
      </w:tr>
      <w:tr w:rsidR="00397BDD" w:rsidRPr="00BE076E" w14:paraId="178B1C29" w14:textId="77777777">
        <w:trPr>
          <w:trHeight w:val="274"/>
        </w:trPr>
        <w:tc>
          <w:tcPr>
            <w:tcW w:w="3758" w:type="dxa"/>
            <w:tcBorders>
              <w:top w:val="nil"/>
            </w:tcBorders>
          </w:tcPr>
          <w:p w14:paraId="0816E6F6" w14:textId="77777777" w:rsidR="00397BDD" w:rsidRPr="00BE076E" w:rsidRDefault="006C016C">
            <w:pPr>
              <w:pStyle w:val="TableParagraph"/>
              <w:spacing w:line="254" w:lineRule="exact"/>
              <w:rPr>
                <w:rFonts w:asciiTheme="minorHAnsi" w:hAnsiTheme="minorHAnsi" w:cstheme="minorHAnsi"/>
                <w:sz w:val="24"/>
              </w:rPr>
            </w:pPr>
            <w:r w:rsidRPr="00BE076E">
              <w:rPr>
                <w:rFonts w:asciiTheme="minorHAnsi" w:hAnsiTheme="minorHAnsi" w:cstheme="minorHAnsi"/>
                <w:color w:val="231F20"/>
                <w:sz w:val="24"/>
              </w:rPr>
              <w:t>consolidate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through</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practice:</w:t>
            </w:r>
          </w:p>
        </w:tc>
        <w:tc>
          <w:tcPr>
            <w:tcW w:w="3458" w:type="dxa"/>
            <w:tcBorders>
              <w:top w:val="nil"/>
            </w:tcBorders>
          </w:tcPr>
          <w:p w14:paraId="71A71AA5" w14:textId="77777777" w:rsidR="00397BDD" w:rsidRPr="00BE076E" w:rsidRDefault="00397BDD">
            <w:pPr>
              <w:pStyle w:val="TableParagraph"/>
              <w:ind w:left="0"/>
              <w:rPr>
                <w:rFonts w:asciiTheme="minorHAnsi" w:hAnsiTheme="minorHAnsi" w:cstheme="minorHAnsi"/>
                <w:sz w:val="20"/>
              </w:rPr>
            </w:pPr>
          </w:p>
        </w:tc>
        <w:tc>
          <w:tcPr>
            <w:tcW w:w="1663" w:type="dxa"/>
            <w:tcBorders>
              <w:top w:val="nil"/>
            </w:tcBorders>
          </w:tcPr>
          <w:p w14:paraId="32B61D62" w14:textId="77777777" w:rsidR="00397BDD" w:rsidRPr="00BE076E" w:rsidRDefault="00397BDD">
            <w:pPr>
              <w:pStyle w:val="TableParagraph"/>
              <w:ind w:left="0"/>
              <w:rPr>
                <w:rFonts w:asciiTheme="minorHAnsi" w:hAnsiTheme="minorHAnsi" w:cstheme="minorHAnsi"/>
                <w:sz w:val="20"/>
              </w:rPr>
            </w:pPr>
          </w:p>
        </w:tc>
        <w:tc>
          <w:tcPr>
            <w:tcW w:w="3423" w:type="dxa"/>
            <w:tcBorders>
              <w:top w:val="nil"/>
            </w:tcBorders>
          </w:tcPr>
          <w:p w14:paraId="0F9212BE" w14:textId="77777777" w:rsidR="00397BDD" w:rsidRPr="00BE076E" w:rsidRDefault="00397BDD">
            <w:pPr>
              <w:pStyle w:val="TableParagraph"/>
              <w:ind w:left="0"/>
              <w:rPr>
                <w:rFonts w:asciiTheme="minorHAnsi" w:hAnsiTheme="minorHAnsi" w:cstheme="minorHAnsi"/>
                <w:sz w:val="20"/>
              </w:rPr>
            </w:pPr>
          </w:p>
        </w:tc>
        <w:tc>
          <w:tcPr>
            <w:tcW w:w="3076" w:type="dxa"/>
            <w:tcBorders>
              <w:top w:val="nil"/>
            </w:tcBorders>
          </w:tcPr>
          <w:p w14:paraId="71E5CA34" w14:textId="77777777" w:rsidR="00397BDD" w:rsidRPr="00BE076E" w:rsidRDefault="00397BDD">
            <w:pPr>
              <w:pStyle w:val="TableParagraph"/>
              <w:ind w:left="0"/>
              <w:rPr>
                <w:rFonts w:asciiTheme="minorHAnsi" w:hAnsiTheme="minorHAnsi" w:cstheme="minorHAnsi"/>
                <w:sz w:val="20"/>
              </w:rPr>
            </w:pPr>
          </w:p>
        </w:tc>
      </w:tr>
      <w:tr w:rsidR="00397BDD" w:rsidRPr="00BE076E" w14:paraId="3A9A8FAA" w14:textId="77777777">
        <w:trPr>
          <w:trHeight w:val="2049"/>
        </w:trPr>
        <w:tc>
          <w:tcPr>
            <w:tcW w:w="3758" w:type="dxa"/>
          </w:tcPr>
          <w:p w14:paraId="489C1A8A" w14:textId="67020A9B" w:rsidR="00397BDD" w:rsidRPr="00BE076E" w:rsidRDefault="004C28D2">
            <w:pPr>
              <w:pStyle w:val="TableParagraph"/>
              <w:ind w:left="0"/>
              <w:rPr>
                <w:rFonts w:asciiTheme="minorHAnsi" w:hAnsiTheme="minorHAnsi" w:cstheme="minorHAnsi"/>
                <w:sz w:val="24"/>
              </w:rPr>
            </w:pPr>
            <w:r w:rsidRPr="00BE076E">
              <w:rPr>
                <w:rFonts w:asciiTheme="minorHAnsi" w:hAnsiTheme="minorHAnsi" w:cstheme="minorHAnsi"/>
                <w:sz w:val="24"/>
              </w:rPr>
              <w:t xml:space="preserve">To ensure that teachers are confident teaching and assessing a range of Sports and Physical Activities. Our intent is to give teachers opportunities to see PE and Sports Specialist providing both ideas and techniques for teaching. </w:t>
            </w:r>
          </w:p>
          <w:p w14:paraId="545DBCF7" w14:textId="2B2735B6" w:rsidR="00501647" w:rsidRPr="00BE076E" w:rsidRDefault="00501647">
            <w:pPr>
              <w:pStyle w:val="TableParagraph"/>
              <w:ind w:left="0"/>
              <w:rPr>
                <w:rFonts w:asciiTheme="minorHAnsi" w:hAnsiTheme="minorHAnsi" w:cstheme="minorHAnsi"/>
                <w:sz w:val="24"/>
              </w:rPr>
            </w:pPr>
          </w:p>
          <w:p w14:paraId="1A4442C3" w14:textId="47C1FCCB" w:rsidR="00501647" w:rsidRPr="00BE076E" w:rsidRDefault="00501647">
            <w:pPr>
              <w:pStyle w:val="TableParagraph"/>
              <w:ind w:left="0"/>
              <w:rPr>
                <w:rFonts w:asciiTheme="minorHAnsi" w:hAnsiTheme="minorHAnsi" w:cstheme="minorHAnsi"/>
                <w:sz w:val="24"/>
              </w:rPr>
            </w:pPr>
          </w:p>
          <w:p w14:paraId="780BDC4C" w14:textId="7A0F46AB" w:rsidR="00501647" w:rsidRPr="00BE076E" w:rsidRDefault="00501647">
            <w:pPr>
              <w:pStyle w:val="TableParagraph"/>
              <w:ind w:left="0"/>
              <w:rPr>
                <w:rFonts w:asciiTheme="minorHAnsi" w:hAnsiTheme="minorHAnsi" w:cstheme="minorHAnsi"/>
                <w:sz w:val="24"/>
              </w:rPr>
            </w:pPr>
          </w:p>
          <w:p w14:paraId="37170017" w14:textId="086B307A" w:rsidR="00501647" w:rsidRPr="00BE076E" w:rsidRDefault="00501647">
            <w:pPr>
              <w:pStyle w:val="TableParagraph"/>
              <w:ind w:left="0"/>
              <w:rPr>
                <w:rFonts w:asciiTheme="minorHAnsi" w:hAnsiTheme="minorHAnsi" w:cstheme="minorHAnsi"/>
                <w:sz w:val="24"/>
              </w:rPr>
            </w:pPr>
          </w:p>
          <w:p w14:paraId="36A1B4D4" w14:textId="77777777" w:rsidR="00232044" w:rsidRDefault="00232044">
            <w:pPr>
              <w:pStyle w:val="TableParagraph"/>
              <w:ind w:left="0"/>
              <w:rPr>
                <w:rFonts w:asciiTheme="minorHAnsi" w:hAnsiTheme="minorHAnsi" w:cstheme="minorHAnsi"/>
                <w:sz w:val="24"/>
              </w:rPr>
            </w:pPr>
          </w:p>
          <w:p w14:paraId="132F5BB1" w14:textId="715A775A" w:rsidR="00501647"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To ensure that staff are assessing the children accurately for PE and Sport. This will help the PE Co-ordinators to understand if there are any children that need further support. </w:t>
            </w:r>
          </w:p>
          <w:p w14:paraId="0B1836B1" w14:textId="77777777" w:rsidR="00501647" w:rsidRDefault="00501647">
            <w:pPr>
              <w:pStyle w:val="TableParagraph"/>
              <w:ind w:left="0"/>
              <w:rPr>
                <w:rFonts w:asciiTheme="minorHAnsi" w:hAnsiTheme="minorHAnsi" w:cstheme="minorHAnsi"/>
                <w:sz w:val="24"/>
              </w:rPr>
            </w:pPr>
          </w:p>
          <w:p w14:paraId="41EC2744" w14:textId="77777777" w:rsidR="00BA6966" w:rsidRDefault="00BA6966">
            <w:pPr>
              <w:pStyle w:val="TableParagraph"/>
              <w:ind w:left="0"/>
              <w:rPr>
                <w:rFonts w:asciiTheme="minorHAnsi" w:hAnsiTheme="minorHAnsi" w:cstheme="minorHAnsi"/>
                <w:sz w:val="24"/>
              </w:rPr>
            </w:pPr>
            <w:r w:rsidRPr="00BA6966">
              <w:rPr>
                <w:rFonts w:asciiTheme="minorHAnsi" w:hAnsiTheme="minorHAnsi" w:cstheme="minorHAnsi"/>
                <w:b/>
                <w:sz w:val="24"/>
              </w:rPr>
              <w:t>Further staff training</w:t>
            </w:r>
            <w:r>
              <w:rPr>
                <w:rFonts w:asciiTheme="minorHAnsi" w:hAnsiTheme="minorHAnsi" w:cstheme="minorHAnsi"/>
                <w:sz w:val="24"/>
              </w:rPr>
              <w:t>:</w:t>
            </w:r>
          </w:p>
          <w:p w14:paraId="4EC420B1" w14:textId="432E69C4" w:rsidR="0077725B" w:rsidRPr="00BE076E" w:rsidRDefault="0077725B">
            <w:pPr>
              <w:pStyle w:val="TableParagraph"/>
              <w:ind w:left="0"/>
              <w:rPr>
                <w:rFonts w:asciiTheme="minorHAnsi" w:hAnsiTheme="minorHAnsi" w:cstheme="minorHAnsi"/>
                <w:sz w:val="24"/>
              </w:rPr>
            </w:pPr>
            <w:r>
              <w:rPr>
                <w:rFonts w:asciiTheme="minorHAnsi" w:hAnsiTheme="minorHAnsi" w:cstheme="minorHAnsi"/>
                <w:sz w:val="24"/>
              </w:rPr>
              <w:t xml:space="preserve">To assist the PE Co-ordinator </w:t>
            </w:r>
            <w:r w:rsidR="005219C3">
              <w:rPr>
                <w:rFonts w:asciiTheme="minorHAnsi" w:hAnsiTheme="minorHAnsi" w:cstheme="minorHAnsi"/>
                <w:sz w:val="24"/>
              </w:rPr>
              <w:t xml:space="preserve">with understanding the best way structure the PE curriculum during lockdowns and post lockdown in school. </w:t>
            </w:r>
          </w:p>
        </w:tc>
        <w:tc>
          <w:tcPr>
            <w:tcW w:w="3458" w:type="dxa"/>
          </w:tcPr>
          <w:p w14:paraId="1A741CE1" w14:textId="77777777" w:rsidR="00397BDD" w:rsidRPr="00BE076E" w:rsidRDefault="004C28D2">
            <w:pPr>
              <w:pStyle w:val="TableParagraph"/>
              <w:ind w:left="0"/>
              <w:rPr>
                <w:rFonts w:asciiTheme="minorHAnsi" w:hAnsiTheme="minorHAnsi" w:cstheme="minorHAnsi"/>
                <w:sz w:val="24"/>
              </w:rPr>
            </w:pPr>
            <w:r w:rsidRPr="00BE076E">
              <w:rPr>
                <w:rFonts w:asciiTheme="minorHAnsi" w:hAnsiTheme="minorHAnsi" w:cstheme="minorHAnsi"/>
                <w:sz w:val="24"/>
              </w:rPr>
              <w:t xml:space="preserve">JASC  - Provide teaching to two Year Groups. During the Summer Term They have also organised Year Group Sports mornings/afternoons. </w:t>
            </w:r>
          </w:p>
          <w:p w14:paraId="41B53EA0" w14:textId="77777777" w:rsidR="00501647" w:rsidRPr="00BE076E" w:rsidRDefault="00501647">
            <w:pPr>
              <w:pStyle w:val="TableParagraph"/>
              <w:ind w:left="0"/>
              <w:rPr>
                <w:rFonts w:asciiTheme="minorHAnsi" w:hAnsiTheme="minorHAnsi" w:cstheme="minorHAnsi"/>
                <w:sz w:val="24"/>
              </w:rPr>
            </w:pPr>
          </w:p>
          <w:p w14:paraId="16F82A68" w14:textId="77777777" w:rsidR="00501647" w:rsidRPr="00BE076E" w:rsidRDefault="00501647">
            <w:pPr>
              <w:pStyle w:val="TableParagraph"/>
              <w:ind w:left="0"/>
              <w:rPr>
                <w:rFonts w:asciiTheme="minorHAnsi" w:hAnsiTheme="minorHAnsi" w:cstheme="minorHAnsi"/>
                <w:sz w:val="24"/>
              </w:rPr>
            </w:pPr>
          </w:p>
          <w:p w14:paraId="0AD74683" w14:textId="77777777" w:rsidR="00501647"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JOLF – golf lessons for KS1 and an opportunity for staff to see a different strategy for teaching PE lessons. </w:t>
            </w:r>
          </w:p>
          <w:p w14:paraId="6EAA2EA3" w14:textId="77777777" w:rsidR="00501647" w:rsidRPr="00BE076E" w:rsidRDefault="00501647">
            <w:pPr>
              <w:pStyle w:val="TableParagraph"/>
              <w:ind w:left="0"/>
              <w:rPr>
                <w:rFonts w:asciiTheme="minorHAnsi" w:hAnsiTheme="minorHAnsi" w:cstheme="minorHAnsi"/>
                <w:sz w:val="24"/>
              </w:rPr>
            </w:pPr>
          </w:p>
          <w:p w14:paraId="19128F30" w14:textId="77777777" w:rsidR="00501647" w:rsidRDefault="00501647">
            <w:pPr>
              <w:pStyle w:val="TableParagraph"/>
              <w:ind w:left="0"/>
              <w:rPr>
                <w:rFonts w:asciiTheme="minorHAnsi" w:hAnsiTheme="minorHAnsi" w:cstheme="minorHAnsi"/>
                <w:sz w:val="24"/>
              </w:rPr>
            </w:pPr>
            <w:r w:rsidRPr="00BE076E">
              <w:rPr>
                <w:rFonts w:asciiTheme="minorHAnsi" w:hAnsiTheme="minorHAnsi" w:cstheme="minorHAnsi"/>
                <w:sz w:val="24"/>
              </w:rPr>
              <w:t>New assessment tool introduced at the start of the Summer Term</w:t>
            </w:r>
          </w:p>
          <w:p w14:paraId="7927C086" w14:textId="77777777" w:rsidR="005219C3" w:rsidRDefault="005219C3">
            <w:pPr>
              <w:pStyle w:val="TableParagraph"/>
              <w:ind w:left="0"/>
              <w:rPr>
                <w:rFonts w:asciiTheme="minorHAnsi" w:hAnsiTheme="minorHAnsi" w:cstheme="minorHAnsi"/>
                <w:sz w:val="24"/>
              </w:rPr>
            </w:pPr>
          </w:p>
          <w:p w14:paraId="14665ECA" w14:textId="77777777" w:rsidR="005219C3" w:rsidRDefault="005219C3">
            <w:pPr>
              <w:pStyle w:val="TableParagraph"/>
              <w:ind w:left="0"/>
              <w:rPr>
                <w:rFonts w:asciiTheme="minorHAnsi" w:hAnsiTheme="minorHAnsi" w:cstheme="minorHAnsi"/>
                <w:sz w:val="24"/>
              </w:rPr>
            </w:pPr>
          </w:p>
          <w:p w14:paraId="136B5A97" w14:textId="77777777" w:rsidR="005219C3" w:rsidRDefault="005219C3">
            <w:pPr>
              <w:pStyle w:val="TableParagraph"/>
              <w:ind w:left="0"/>
              <w:rPr>
                <w:rFonts w:asciiTheme="minorHAnsi" w:hAnsiTheme="minorHAnsi" w:cstheme="minorHAnsi"/>
                <w:sz w:val="24"/>
              </w:rPr>
            </w:pPr>
          </w:p>
          <w:p w14:paraId="5CD214A9" w14:textId="77777777" w:rsidR="005219C3" w:rsidRDefault="005219C3">
            <w:pPr>
              <w:pStyle w:val="TableParagraph"/>
              <w:ind w:left="0"/>
              <w:rPr>
                <w:rFonts w:asciiTheme="minorHAnsi" w:hAnsiTheme="minorHAnsi" w:cstheme="minorHAnsi"/>
                <w:sz w:val="24"/>
              </w:rPr>
            </w:pPr>
          </w:p>
          <w:p w14:paraId="0AD8DFA2" w14:textId="77777777" w:rsidR="005219C3" w:rsidRDefault="005219C3">
            <w:pPr>
              <w:pStyle w:val="TableParagraph"/>
              <w:ind w:left="0"/>
              <w:rPr>
                <w:rFonts w:asciiTheme="minorHAnsi" w:hAnsiTheme="minorHAnsi" w:cstheme="minorHAnsi"/>
                <w:sz w:val="24"/>
              </w:rPr>
            </w:pPr>
          </w:p>
          <w:p w14:paraId="5527114C" w14:textId="5F2D9D55" w:rsidR="005219C3" w:rsidRPr="00BE076E" w:rsidRDefault="005219C3">
            <w:pPr>
              <w:pStyle w:val="TableParagraph"/>
              <w:ind w:left="0"/>
              <w:rPr>
                <w:rFonts w:asciiTheme="minorHAnsi" w:hAnsiTheme="minorHAnsi" w:cstheme="minorHAnsi"/>
                <w:sz w:val="24"/>
              </w:rPr>
            </w:pPr>
            <w:r>
              <w:rPr>
                <w:rFonts w:asciiTheme="minorHAnsi" w:hAnsiTheme="minorHAnsi" w:cstheme="minorHAnsi"/>
                <w:sz w:val="24"/>
              </w:rPr>
              <w:t>Return to School Seminar run by Mid-Sussex Active</w:t>
            </w:r>
          </w:p>
        </w:tc>
        <w:tc>
          <w:tcPr>
            <w:tcW w:w="1663" w:type="dxa"/>
          </w:tcPr>
          <w:p w14:paraId="4DB38AE5" w14:textId="77777777" w:rsidR="00397BDD" w:rsidRPr="000C4B4C" w:rsidRDefault="00501647">
            <w:pPr>
              <w:pStyle w:val="TableParagraph"/>
              <w:ind w:left="0"/>
              <w:rPr>
                <w:rFonts w:asciiTheme="minorHAnsi" w:hAnsiTheme="minorHAnsi" w:cstheme="minorHAnsi"/>
                <w:sz w:val="24"/>
              </w:rPr>
            </w:pPr>
            <w:r w:rsidRPr="000C4B4C">
              <w:rPr>
                <w:rFonts w:asciiTheme="minorHAnsi" w:hAnsiTheme="minorHAnsi" w:cstheme="minorHAnsi"/>
                <w:sz w:val="24"/>
              </w:rPr>
              <w:t>See above for costs</w:t>
            </w:r>
          </w:p>
          <w:p w14:paraId="02F8803A" w14:textId="77777777" w:rsidR="00501647" w:rsidRPr="00BE076E" w:rsidRDefault="00501647">
            <w:pPr>
              <w:pStyle w:val="TableParagraph"/>
              <w:ind w:left="0"/>
              <w:rPr>
                <w:rFonts w:asciiTheme="minorHAnsi" w:hAnsiTheme="minorHAnsi" w:cstheme="minorHAnsi"/>
                <w:color w:val="FF0000"/>
                <w:sz w:val="24"/>
              </w:rPr>
            </w:pPr>
          </w:p>
          <w:p w14:paraId="6816FAA8" w14:textId="77777777" w:rsidR="00501647" w:rsidRPr="00BE076E" w:rsidRDefault="00501647">
            <w:pPr>
              <w:pStyle w:val="TableParagraph"/>
              <w:ind w:left="0"/>
              <w:rPr>
                <w:rFonts w:asciiTheme="minorHAnsi" w:hAnsiTheme="minorHAnsi" w:cstheme="minorHAnsi"/>
                <w:color w:val="FF0000"/>
                <w:sz w:val="24"/>
              </w:rPr>
            </w:pPr>
          </w:p>
          <w:p w14:paraId="552541AC" w14:textId="77777777" w:rsidR="00501647" w:rsidRPr="00BE076E" w:rsidRDefault="00501647">
            <w:pPr>
              <w:pStyle w:val="TableParagraph"/>
              <w:ind w:left="0"/>
              <w:rPr>
                <w:rFonts w:asciiTheme="minorHAnsi" w:hAnsiTheme="minorHAnsi" w:cstheme="minorHAnsi"/>
                <w:color w:val="FF0000"/>
                <w:sz w:val="24"/>
              </w:rPr>
            </w:pPr>
          </w:p>
          <w:p w14:paraId="0F40BDC4" w14:textId="77777777" w:rsidR="00501647" w:rsidRPr="00BE076E" w:rsidRDefault="00501647">
            <w:pPr>
              <w:pStyle w:val="TableParagraph"/>
              <w:ind w:left="0"/>
              <w:rPr>
                <w:rFonts w:asciiTheme="minorHAnsi" w:hAnsiTheme="minorHAnsi" w:cstheme="minorHAnsi"/>
                <w:color w:val="FF0000"/>
                <w:sz w:val="24"/>
              </w:rPr>
            </w:pPr>
          </w:p>
          <w:p w14:paraId="0144EAB4" w14:textId="77777777" w:rsidR="00501647" w:rsidRPr="00BE076E" w:rsidRDefault="00501647">
            <w:pPr>
              <w:pStyle w:val="TableParagraph"/>
              <w:ind w:left="0"/>
              <w:rPr>
                <w:rFonts w:asciiTheme="minorHAnsi" w:hAnsiTheme="minorHAnsi" w:cstheme="minorHAnsi"/>
                <w:color w:val="FF0000"/>
                <w:sz w:val="24"/>
              </w:rPr>
            </w:pPr>
          </w:p>
          <w:p w14:paraId="4A3A89F9" w14:textId="77777777" w:rsidR="00501647" w:rsidRPr="000C4B4C" w:rsidRDefault="00501647">
            <w:pPr>
              <w:pStyle w:val="TableParagraph"/>
              <w:ind w:left="0"/>
              <w:rPr>
                <w:rFonts w:asciiTheme="minorHAnsi" w:hAnsiTheme="minorHAnsi" w:cstheme="minorHAnsi"/>
                <w:sz w:val="24"/>
              </w:rPr>
            </w:pPr>
            <w:r w:rsidRPr="000C4B4C">
              <w:rPr>
                <w:rFonts w:asciiTheme="minorHAnsi" w:hAnsiTheme="minorHAnsi" w:cstheme="minorHAnsi"/>
                <w:sz w:val="24"/>
              </w:rPr>
              <w:t>£3000</w:t>
            </w:r>
          </w:p>
          <w:p w14:paraId="24D60637" w14:textId="77777777" w:rsidR="005219C3" w:rsidRDefault="005219C3">
            <w:pPr>
              <w:pStyle w:val="TableParagraph"/>
              <w:ind w:left="0"/>
              <w:rPr>
                <w:rFonts w:asciiTheme="minorHAnsi" w:hAnsiTheme="minorHAnsi" w:cstheme="minorHAnsi"/>
                <w:color w:val="FF0000"/>
                <w:sz w:val="24"/>
              </w:rPr>
            </w:pPr>
          </w:p>
          <w:p w14:paraId="77854B53" w14:textId="77777777" w:rsidR="005219C3" w:rsidRDefault="005219C3">
            <w:pPr>
              <w:pStyle w:val="TableParagraph"/>
              <w:ind w:left="0"/>
              <w:rPr>
                <w:rFonts w:asciiTheme="minorHAnsi" w:hAnsiTheme="minorHAnsi" w:cstheme="minorHAnsi"/>
                <w:color w:val="FF0000"/>
                <w:sz w:val="24"/>
              </w:rPr>
            </w:pPr>
          </w:p>
          <w:p w14:paraId="6FF07CF0" w14:textId="77777777" w:rsidR="005219C3" w:rsidRDefault="005219C3">
            <w:pPr>
              <w:pStyle w:val="TableParagraph"/>
              <w:ind w:left="0"/>
              <w:rPr>
                <w:rFonts w:asciiTheme="minorHAnsi" w:hAnsiTheme="minorHAnsi" w:cstheme="minorHAnsi"/>
                <w:color w:val="FF0000"/>
                <w:sz w:val="24"/>
              </w:rPr>
            </w:pPr>
          </w:p>
          <w:p w14:paraId="34C47B74" w14:textId="77777777" w:rsidR="005219C3" w:rsidRDefault="005219C3">
            <w:pPr>
              <w:pStyle w:val="TableParagraph"/>
              <w:ind w:left="0"/>
              <w:rPr>
                <w:rFonts w:asciiTheme="minorHAnsi" w:hAnsiTheme="minorHAnsi" w:cstheme="minorHAnsi"/>
                <w:color w:val="FF0000"/>
                <w:sz w:val="24"/>
              </w:rPr>
            </w:pPr>
          </w:p>
          <w:p w14:paraId="5C20E2E5" w14:textId="77777777" w:rsidR="005219C3" w:rsidRPr="000C4B4C" w:rsidRDefault="005219C3">
            <w:pPr>
              <w:pStyle w:val="TableParagraph"/>
              <w:ind w:left="0"/>
              <w:rPr>
                <w:rFonts w:asciiTheme="minorHAnsi" w:hAnsiTheme="minorHAnsi" w:cstheme="minorHAnsi"/>
                <w:sz w:val="24"/>
              </w:rPr>
            </w:pPr>
            <w:r w:rsidRPr="000C4B4C">
              <w:rPr>
                <w:rFonts w:asciiTheme="minorHAnsi" w:hAnsiTheme="minorHAnsi" w:cstheme="minorHAnsi"/>
                <w:sz w:val="24"/>
              </w:rPr>
              <w:t>N/A</w:t>
            </w:r>
          </w:p>
          <w:p w14:paraId="39B36DBF" w14:textId="77777777" w:rsidR="005219C3" w:rsidRDefault="005219C3">
            <w:pPr>
              <w:pStyle w:val="TableParagraph"/>
              <w:ind w:left="0"/>
              <w:rPr>
                <w:rFonts w:asciiTheme="minorHAnsi" w:hAnsiTheme="minorHAnsi" w:cstheme="minorHAnsi"/>
                <w:color w:val="FF0000"/>
                <w:sz w:val="24"/>
              </w:rPr>
            </w:pPr>
          </w:p>
          <w:p w14:paraId="38EC12F3" w14:textId="77777777" w:rsidR="005219C3" w:rsidRDefault="005219C3">
            <w:pPr>
              <w:pStyle w:val="TableParagraph"/>
              <w:ind w:left="0"/>
              <w:rPr>
                <w:rFonts w:asciiTheme="minorHAnsi" w:hAnsiTheme="minorHAnsi" w:cstheme="minorHAnsi"/>
                <w:color w:val="FF0000"/>
                <w:sz w:val="24"/>
              </w:rPr>
            </w:pPr>
          </w:p>
          <w:p w14:paraId="3587DD00" w14:textId="77777777" w:rsidR="005219C3" w:rsidRDefault="005219C3">
            <w:pPr>
              <w:pStyle w:val="TableParagraph"/>
              <w:ind w:left="0"/>
              <w:rPr>
                <w:rFonts w:asciiTheme="minorHAnsi" w:hAnsiTheme="minorHAnsi" w:cstheme="minorHAnsi"/>
                <w:color w:val="FF0000"/>
                <w:sz w:val="24"/>
              </w:rPr>
            </w:pPr>
          </w:p>
          <w:p w14:paraId="101CE132" w14:textId="77777777" w:rsidR="005219C3" w:rsidRDefault="005219C3">
            <w:pPr>
              <w:pStyle w:val="TableParagraph"/>
              <w:ind w:left="0"/>
              <w:rPr>
                <w:rFonts w:asciiTheme="minorHAnsi" w:hAnsiTheme="minorHAnsi" w:cstheme="minorHAnsi"/>
                <w:color w:val="FF0000"/>
                <w:sz w:val="24"/>
              </w:rPr>
            </w:pPr>
          </w:p>
          <w:p w14:paraId="479F25DB" w14:textId="77777777" w:rsidR="005219C3" w:rsidRDefault="005219C3">
            <w:pPr>
              <w:pStyle w:val="TableParagraph"/>
              <w:ind w:left="0"/>
              <w:rPr>
                <w:rFonts w:asciiTheme="minorHAnsi" w:hAnsiTheme="minorHAnsi" w:cstheme="minorHAnsi"/>
                <w:color w:val="FF0000"/>
                <w:sz w:val="24"/>
              </w:rPr>
            </w:pPr>
          </w:p>
          <w:p w14:paraId="162F542E" w14:textId="77777777" w:rsidR="005219C3" w:rsidRDefault="005219C3">
            <w:pPr>
              <w:pStyle w:val="TableParagraph"/>
              <w:ind w:left="0"/>
              <w:rPr>
                <w:rFonts w:asciiTheme="minorHAnsi" w:hAnsiTheme="minorHAnsi" w:cstheme="minorHAnsi"/>
                <w:color w:val="FF0000"/>
                <w:sz w:val="24"/>
              </w:rPr>
            </w:pPr>
          </w:p>
          <w:p w14:paraId="56CF7922" w14:textId="027D099A" w:rsidR="005219C3" w:rsidRPr="00BE076E" w:rsidRDefault="005219C3">
            <w:pPr>
              <w:pStyle w:val="TableParagraph"/>
              <w:ind w:left="0"/>
              <w:rPr>
                <w:rFonts w:asciiTheme="minorHAnsi" w:hAnsiTheme="minorHAnsi" w:cstheme="minorHAnsi"/>
                <w:sz w:val="24"/>
              </w:rPr>
            </w:pPr>
            <w:r w:rsidRPr="000C4B4C">
              <w:rPr>
                <w:rFonts w:asciiTheme="minorHAnsi" w:hAnsiTheme="minorHAnsi" w:cstheme="minorHAnsi"/>
                <w:sz w:val="24"/>
              </w:rPr>
              <w:t>N/A</w:t>
            </w:r>
          </w:p>
        </w:tc>
        <w:tc>
          <w:tcPr>
            <w:tcW w:w="3423" w:type="dxa"/>
          </w:tcPr>
          <w:p w14:paraId="7E0AD04A" w14:textId="77777777" w:rsidR="00397BDD"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The teachers have continued to be more confident about teaching a range of PE and SS. This has meant that children have had good quality teaching during two lessons each week. </w:t>
            </w:r>
          </w:p>
          <w:p w14:paraId="26BB1A96" w14:textId="77777777" w:rsidR="00501647" w:rsidRPr="00BE076E" w:rsidRDefault="00501647">
            <w:pPr>
              <w:pStyle w:val="TableParagraph"/>
              <w:ind w:left="0"/>
              <w:rPr>
                <w:rFonts w:asciiTheme="minorHAnsi" w:hAnsiTheme="minorHAnsi" w:cstheme="minorHAnsi"/>
                <w:sz w:val="24"/>
              </w:rPr>
            </w:pPr>
          </w:p>
          <w:p w14:paraId="267ABCD0" w14:textId="77777777" w:rsidR="00501647" w:rsidRPr="00BE076E" w:rsidRDefault="00501647">
            <w:pPr>
              <w:pStyle w:val="TableParagraph"/>
              <w:ind w:left="0"/>
              <w:rPr>
                <w:rFonts w:asciiTheme="minorHAnsi" w:hAnsiTheme="minorHAnsi" w:cstheme="minorHAnsi"/>
                <w:sz w:val="24"/>
              </w:rPr>
            </w:pPr>
          </w:p>
          <w:p w14:paraId="156CE2DC" w14:textId="77777777" w:rsidR="00501647" w:rsidRPr="00BE076E" w:rsidRDefault="00501647">
            <w:pPr>
              <w:pStyle w:val="TableParagraph"/>
              <w:ind w:left="0"/>
              <w:rPr>
                <w:rFonts w:asciiTheme="minorHAnsi" w:hAnsiTheme="minorHAnsi" w:cstheme="minorHAnsi"/>
                <w:sz w:val="24"/>
              </w:rPr>
            </w:pPr>
          </w:p>
          <w:p w14:paraId="145E77E3" w14:textId="77777777" w:rsidR="00501647" w:rsidRPr="00BE076E" w:rsidRDefault="00501647">
            <w:pPr>
              <w:pStyle w:val="TableParagraph"/>
              <w:ind w:left="0"/>
              <w:rPr>
                <w:rFonts w:asciiTheme="minorHAnsi" w:hAnsiTheme="minorHAnsi" w:cstheme="minorHAnsi"/>
                <w:sz w:val="24"/>
              </w:rPr>
            </w:pPr>
          </w:p>
          <w:p w14:paraId="6FD85388" w14:textId="77777777" w:rsidR="00501647" w:rsidRPr="00BE076E" w:rsidRDefault="00501647">
            <w:pPr>
              <w:pStyle w:val="TableParagraph"/>
              <w:ind w:left="0"/>
              <w:rPr>
                <w:rFonts w:asciiTheme="minorHAnsi" w:hAnsiTheme="minorHAnsi" w:cstheme="minorHAnsi"/>
                <w:sz w:val="24"/>
              </w:rPr>
            </w:pPr>
          </w:p>
          <w:p w14:paraId="28EB88B0" w14:textId="77777777" w:rsidR="00232044" w:rsidRDefault="00232044">
            <w:pPr>
              <w:pStyle w:val="TableParagraph"/>
              <w:ind w:left="0"/>
              <w:rPr>
                <w:rFonts w:asciiTheme="minorHAnsi" w:hAnsiTheme="minorHAnsi" w:cstheme="minorHAnsi"/>
                <w:sz w:val="24"/>
              </w:rPr>
            </w:pPr>
          </w:p>
          <w:p w14:paraId="7066F619" w14:textId="74A2E9AD" w:rsidR="00501647"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PE co-ordinators to assess use so far. </w:t>
            </w:r>
          </w:p>
        </w:tc>
        <w:tc>
          <w:tcPr>
            <w:tcW w:w="3076" w:type="dxa"/>
          </w:tcPr>
          <w:p w14:paraId="270F26B7" w14:textId="77777777" w:rsidR="00397BDD"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JASC to learn and help teachers to teach orienteering in the grounds from next academic year. </w:t>
            </w:r>
          </w:p>
          <w:p w14:paraId="25ACEF80" w14:textId="77777777" w:rsidR="00501647" w:rsidRPr="00BE076E" w:rsidRDefault="00501647">
            <w:pPr>
              <w:pStyle w:val="TableParagraph"/>
              <w:ind w:left="0"/>
              <w:rPr>
                <w:rFonts w:asciiTheme="minorHAnsi" w:hAnsiTheme="minorHAnsi" w:cstheme="minorHAnsi"/>
                <w:sz w:val="24"/>
              </w:rPr>
            </w:pPr>
          </w:p>
          <w:p w14:paraId="452DD80F" w14:textId="77777777" w:rsidR="00501647" w:rsidRPr="00BE076E" w:rsidRDefault="00501647">
            <w:pPr>
              <w:pStyle w:val="TableParagraph"/>
              <w:ind w:left="0"/>
              <w:rPr>
                <w:rFonts w:asciiTheme="minorHAnsi" w:hAnsiTheme="minorHAnsi" w:cstheme="minorHAnsi"/>
                <w:sz w:val="24"/>
              </w:rPr>
            </w:pPr>
          </w:p>
          <w:p w14:paraId="7ED79484" w14:textId="77777777" w:rsidR="00501647" w:rsidRPr="00BE076E" w:rsidRDefault="00501647">
            <w:pPr>
              <w:pStyle w:val="TableParagraph"/>
              <w:ind w:left="0"/>
              <w:rPr>
                <w:rFonts w:asciiTheme="minorHAnsi" w:hAnsiTheme="minorHAnsi" w:cstheme="minorHAnsi"/>
                <w:sz w:val="24"/>
              </w:rPr>
            </w:pPr>
          </w:p>
          <w:p w14:paraId="7FF063BD" w14:textId="77777777" w:rsidR="00501647" w:rsidRPr="00BE076E" w:rsidRDefault="00501647">
            <w:pPr>
              <w:pStyle w:val="TableParagraph"/>
              <w:ind w:left="0"/>
              <w:rPr>
                <w:rFonts w:asciiTheme="minorHAnsi" w:hAnsiTheme="minorHAnsi" w:cstheme="minorHAnsi"/>
                <w:sz w:val="24"/>
              </w:rPr>
            </w:pPr>
          </w:p>
          <w:p w14:paraId="65A74FA7" w14:textId="77777777" w:rsidR="00501647" w:rsidRPr="00BE076E" w:rsidRDefault="00501647">
            <w:pPr>
              <w:pStyle w:val="TableParagraph"/>
              <w:ind w:left="0"/>
              <w:rPr>
                <w:rFonts w:asciiTheme="minorHAnsi" w:hAnsiTheme="minorHAnsi" w:cstheme="minorHAnsi"/>
                <w:sz w:val="24"/>
              </w:rPr>
            </w:pPr>
          </w:p>
          <w:p w14:paraId="612E2D3A" w14:textId="77777777" w:rsidR="00501647" w:rsidRPr="00BE076E" w:rsidRDefault="00501647">
            <w:pPr>
              <w:pStyle w:val="TableParagraph"/>
              <w:ind w:left="0"/>
              <w:rPr>
                <w:rFonts w:asciiTheme="minorHAnsi" w:hAnsiTheme="minorHAnsi" w:cstheme="minorHAnsi"/>
                <w:sz w:val="24"/>
              </w:rPr>
            </w:pPr>
          </w:p>
          <w:p w14:paraId="20F859C5" w14:textId="77777777" w:rsidR="00501647" w:rsidRPr="00BE076E" w:rsidRDefault="00501647">
            <w:pPr>
              <w:pStyle w:val="TableParagraph"/>
              <w:ind w:left="0"/>
              <w:rPr>
                <w:rFonts w:asciiTheme="minorHAnsi" w:hAnsiTheme="minorHAnsi" w:cstheme="minorHAnsi"/>
                <w:sz w:val="24"/>
              </w:rPr>
            </w:pPr>
          </w:p>
          <w:p w14:paraId="629F2161" w14:textId="77777777" w:rsidR="00501647" w:rsidRPr="00BE076E" w:rsidRDefault="00501647">
            <w:pPr>
              <w:pStyle w:val="TableParagraph"/>
              <w:ind w:left="0"/>
              <w:rPr>
                <w:rFonts w:asciiTheme="minorHAnsi" w:hAnsiTheme="minorHAnsi" w:cstheme="minorHAnsi"/>
                <w:sz w:val="24"/>
              </w:rPr>
            </w:pPr>
          </w:p>
          <w:p w14:paraId="38FC1ABD" w14:textId="4F02334B" w:rsidR="00501647" w:rsidRPr="00BE076E" w:rsidRDefault="00501647">
            <w:pPr>
              <w:pStyle w:val="TableParagraph"/>
              <w:ind w:left="0"/>
              <w:rPr>
                <w:rFonts w:asciiTheme="minorHAnsi" w:hAnsiTheme="minorHAnsi" w:cstheme="minorHAnsi"/>
                <w:sz w:val="24"/>
              </w:rPr>
            </w:pPr>
            <w:r w:rsidRPr="00BE076E">
              <w:rPr>
                <w:rFonts w:asciiTheme="minorHAnsi" w:hAnsiTheme="minorHAnsi" w:cstheme="minorHAnsi"/>
                <w:sz w:val="24"/>
              </w:rPr>
              <w:t xml:space="preserve">To implement the tool further next academic year. </w:t>
            </w:r>
          </w:p>
        </w:tc>
      </w:tr>
      <w:tr w:rsidR="00397BDD" w:rsidRPr="00BE076E" w14:paraId="5D804BF3" w14:textId="77777777">
        <w:trPr>
          <w:trHeight w:val="305"/>
        </w:trPr>
        <w:tc>
          <w:tcPr>
            <w:tcW w:w="12302" w:type="dxa"/>
            <w:gridSpan w:val="4"/>
            <w:vMerge w:val="restart"/>
          </w:tcPr>
          <w:p w14:paraId="56863FC7" w14:textId="77777777" w:rsidR="00397BDD" w:rsidRPr="00BE076E" w:rsidRDefault="006C016C">
            <w:pPr>
              <w:pStyle w:val="TableParagraph"/>
              <w:spacing w:line="257" w:lineRule="exact"/>
              <w:ind w:left="28"/>
              <w:rPr>
                <w:rFonts w:asciiTheme="minorHAnsi" w:hAnsiTheme="minorHAnsi" w:cstheme="minorHAnsi"/>
                <w:sz w:val="24"/>
              </w:rPr>
            </w:pPr>
            <w:r w:rsidRPr="00BE076E">
              <w:rPr>
                <w:rFonts w:asciiTheme="minorHAnsi" w:hAnsiTheme="minorHAnsi" w:cstheme="minorHAnsi"/>
                <w:b/>
                <w:color w:val="007F97"/>
                <w:sz w:val="24"/>
              </w:rPr>
              <w:t>Key</w:t>
            </w:r>
            <w:r w:rsidRPr="00BE076E">
              <w:rPr>
                <w:rFonts w:asciiTheme="minorHAnsi" w:hAnsiTheme="minorHAnsi" w:cstheme="minorHAnsi"/>
                <w:b/>
                <w:color w:val="007F97"/>
                <w:spacing w:val="-5"/>
                <w:sz w:val="24"/>
              </w:rPr>
              <w:t xml:space="preserve"> </w:t>
            </w:r>
            <w:r w:rsidRPr="00BE076E">
              <w:rPr>
                <w:rFonts w:asciiTheme="minorHAnsi" w:hAnsiTheme="minorHAnsi" w:cstheme="minorHAnsi"/>
                <w:b/>
                <w:color w:val="007F97"/>
                <w:sz w:val="24"/>
              </w:rPr>
              <w:t>indicator</w:t>
            </w:r>
            <w:r w:rsidRPr="00BE076E">
              <w:rPr>
                <w:rFonts w:asciiTheme="minorHAnsi" w:hAnsiTheme="minorHAnsi" w:cstheme="minorHAnsi"/>
                <w:b/>
                <w:color w:val="007F97"/>
                <w:spacing w:val="-5"/>
                <w:sz w:val="24"/>
              </w:rPr>
              <w:t xml:space="preserve"> </w:t>
            </w:r>
            <w:r w:rsidRPr="00BE076E">
              <w:rPr>
                <w:rFonts w:asciiTheme="minorHAnsi" w:hAnsiTheme="minorHAnsi" w:cstheme="minorHAnsi"/>
                <w:b/>
                <w:color w:val="007F97"/>
                <w:sz w:val="24"/>
              </w:rPr>
              <w:t>4:</w:t>
            </w:r>
            <w:r w:rsidRPr="00BE076E">
              <w:rPr>
                <w:rFonts w:asciiTheme="minorHAnsi" w:hAnsiTheme="minorHAnsi" w:cstheme="minorHAnsi"/>
                <w:b/>
                <w:color w:val="007F97"/>
                <w:spacing w:val="-6"/>
                <w:sz w:val="24"/>
              </w:rPr>
              <w:t xml:space="preserve"> </w:t>
            </w:r>
            <w:r w:rsidRPr="00BE076E">
              <w:rPr>
                <w:rFonts w:asciiTheme="minorHAnsi" w:hAnsiTheme="minorHAnsi" w:cstheme="minorHAnsi"/>
                <w:color w:val="007F97"/>
                <w:sz w:val="24"/>
              </w:rPr>
              <w:t>Broader</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experience</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of</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range</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of</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sports</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and</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activities</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offered</w:t>
            </w:r>
            <w:r w:rsidRPr="00BE076E">
              <w:rPr>
                <w:rFonts w:asciiTheme="minorHAnsi" w:hAnsiTheme="minorHAnsi" w:cstheme="minorHAnsi"/>
                <w:color w:val="007F97"/>
                <w:spacing w:val="-5"/>
                <w:sz w:val="24"/>
              </w:rPr>
              <w:t xml:space="preserve"> </w:t>
            </w:r>
            <w:r w:rsidRPr="00BE076E">
              <w:rPr>
                <w:rFonts w:asciiTheme="minorHAnsi" w:hAnsiTheme="minorHAnsi" w:cstheme="minorHAnsi"/>
                <w:color w:val="007F97"/>
                <w:sz w:val="24"/>
              </w:rPr>
              <w:t>to</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all</w:t>
            </w:r>
            <w:r w:rsidRPr="00BE076E">
              <w:rPr>
                <w:rFonts w:asciiTheme="minorHAnsi" w:hAnsiTheme="minorHAnsi" w:cstheme="minorHAnsi"/>
                <w:color w:val="007F97"/>
                <w:spacing w:val="-6"/>
                <w:sz w:val="24"/>
              </w:rPr>
              <w:t xml:space="preserve"> </w:t>
            </w:r>
            <w:r w:rsidRPr="00BE076E">
              <w:rPr>
                <w:rFonts w:asciiTheme="minorHAnsi" w:hAnsiTheme="minorHAnsi" w:cstheme="minorHAnsi"/>
                <w:color w:val="007F97"/>
                <w:sz w:val="24"/>
              </w:rPr>
              <w:t>pupils</w:t>
            </w:r>
          </w:p>
        </w:tc>
        <w:tc>
          <w:tcPr>
            <w:tcW w:w="3076" w:type="dxa"/>
          </w:tcPr>
          <w:p w14:paraId="77499905" w14:textId="77777777" w:rsidR="00397BDD" w:rsidRPr="00BE076E" w:rsidRDefault="006C016C">
            <w:pPr>
              <w:pStyle w:val="TableParagraph"/>
              <w:spacing w:line="257" w:lineRule="exact"/>
              <w:ind w:left="28"/>
              <w:rPr>
                <w:rFonts w:asciiTheme="minorHAnsi" w:hAnsiTheme="minorHAnsi" w:cstheme="minorHAnsi"/>
                <w:sz w:val="24"/>
              </w:rPr>
            </w:pPr>
            <w:r w:rsidRPr="00BE076E">
              <w:rPr>
                <w:rFonts w:asciiTheme="minorHAnsi" w:hAnsiTheme="minorHAnsi" w:cstheme="minorHAnsi"/>
                <w:color w:val="231F20"/>
                <w:sz w:val="24"/>
              </w:rPr>
              <w:t>Percentage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total</w:t>
            </w:r>
            <w:r w:rsidRPr="00BE076E">
              <w:rPr>
                <w:rFonts w:asciiTheme="minorHAnsi" w:hAnsiTheme="minorHAnsi" w:cstheme="minorHAnsi"/>
                <w:color w:val="231F20"/>
                <w:spacing w:val="-10"/>
                <w:sz w:val="24"/>
              </w:rPr>
              <w:t xml:space="preserve"> </w:t>
            </w:r>
            <w:r w:rsidRPr="00BE076E">
              <w:rPr>
                <w:rFonts w:asciiTheme="minorHAnsi" w:hAnsiTheme="minorHAnsi" w:cstheme="minorHAnsi"/>
                <w:color w:val="231F20"/>
                <w:sz w:val="24"/>
              </w:rPr>
              <w:t>allocation:</w:t>
            </w:r>
          </w:p>
        </w:tc>
      </w:tr>
      <w:tr w:rsidR="00397BDD" w:rsidRPr="00BE076E" w14:paraId="08B4B7F3" w14:textId="77777777">
        <w:trPr>
          <w:trHeight w:val="305"/>
        </w:trPr>
        <w:tc>
          <w:tcPr>
            <w:tcW w:w="12302" w:type="dxa"/>
            <w:gridSpan w:val="4"/>
            <w:vMerge/>
            <w:tcBorders>
              <w:top w:val="nil"/>
            </w:tcBorders>
          </w:tcPr>
          <w:p w14:paraId="1DEEA24A" w14:textId="77777777" w:rsidR="00397BDD" w:rsidRPr="00BE076E" w:rsidRDefault="00397BDD">
            <w:pPr>
              <w:rPr>
                <w:rFonts w:asciiTheme="minorHAnsi" w:hAnsiTheme="minorHAnsi" w:cstheme="minorHAnsi"/>
                <w:sz w:val="2"/>
                <w:szCs w:val="2"/>
              </w:rPr>
            </w:pPr>
          </w:p>
        </w:tc>
        <w:tc>
          <w:tcPr>
            <w:tcW w:w="3076" w:type="dxa"/>
          </w:tcPr>
          <w:p w14:paraId="66D4B1C5" w14:textId="396BE96A" w:rsidR="00397BDD" w:rsidRPr="00BE076E" w:rsidRDefault="0093501B">
            <w:pPr>
              <w:pStyle w:val="TableParagraph"/>
              <w:spacing w:line="257" w:lineRule="exact"/>
              <w:ind w:left="20"/>
              <w:jc w:val="center"/>
              <w:rPr>
                <w:rFonts w:asciiTheme="minorHAnsi" w:hAnsiTheme="minorHAnsi" w:cstheme="minorHAnsi"/>
                <w:sz w:val="24"/>
              </w:rPr>
            </w:pPr>
            <w:r w:rsidRPr="000C4B4C">
              <w:rPr>
                <w:rFonts w:asciiTheme="minorHAnsi" w:hAnsiTheme="minorHAnsi" w:cstheme="minorHAnsi"/>
                <w:sz w:val="24"/>
              </w:rPr>
              <w:t>10</w:t>
            </w:r>
            <w:r w:rsidR="006C016C" w:rsidRPr="000C4B4C">
              <w:rPr>
                <w:rFonts w:asciiTheme="minorHAnsi" w:hAnsiTheme="minorHAnsi" w:cstheme="minorHAnsi"/>
                <w:sz w:val="24"/>
              </w:rPr>
              <w:t>%</w:t>
            </w:r>
            <w:r w:rsidRPr="000C4B4C">
              <w:rPr>
                <w:rFonts w:asciiTheme="minorHAnsi" w:hAnsiTheme="minorHAnsi" w:cstheme="minorHAnsi"/>
                <w:sz w:val="24"/>
              </w:rPr>
              <w:t xml:space="preserve"> (but a repeated cost)</w:t>
            </w:r>
          </w:p>
        </w:tc>
      </w:tr>
      <w:tr w:rsidR="00397BDD" w:rsidRPr="00BE076E" w14:paraId="3F7030E1" w14:textId="77777777">
        <w:trPr>
          <w:trHeight w:val="397"/>
        </w:trPr>
        <w:tc>
          <w:tcPr>
            <w:tcW w:w="3758" w:type="dxa"/>
          </w:tcPr>
          <w:p w14:paraId="18018F8A" w14:textId="77777777" w:rsidR="00397BDD" w:rsidRPr="00BE076E" w:rsidRDefault="006C016C">
            <w:pPr>
              <w:pStyle w:val="TableParagraph"/>
              <w:spacing w:before="16"/>
              <w:ind w:left="1554" w:right="1534"/>
              <w:jc w:val="center"/>
              <w:rPr>
                <w:rFonts w:asciiTheme="minorHAnsi" w:hAnsiTheme="minorHAnsi" w:cstheme="minorHAnsi"/>
                <w:b/>
                <w:sz w:val="24"/>
              </w:rPr>
            </w:pPr>
            <w:r w:rsidRPr="00BE076E">
              <w:rPr>
                <w:rFonts w:asciiTheme="minorHAnsi" w:hAnsiTheme="minorHAnsi" w:cstheme="minorHAnsi"/>
                <w:b/>
                <w:color w:val="231F20"/>
                <w:sz w:val="24"/>
              </w:rPr>
              <w:t>Intent</w:t>
            </w:r>
          </w:p>
        </w:tc>
        <w:tc>
          <w:tcPr>
            <w:tcW w:w="5121" w:type="dxa"/>
            <w:gridSpan w:val="2"/>
          </w:tcPr>
          <w:p w14:paraId="0EEC65B2" w14:textId="77777777" w:rsidR="00397BDD" w:rsidRPr="00BE076E" w:rsidRDefault="006C016C">
            <w:pPr>
              <w:pStyle w:val="TableParagraph"/>
              <w:spacing w:before="16"/>
              <w:ind w:left="1733" w:right="1712"/>
              <w:jc w:val="center"/>
              <w:rPr>
                <w:rFonts w:asciiTheme="minorHAnsi" w:hAnsiTheme="minorHAnsi" w:cstheme="minorHAnsi"/>
                <w:b/>
                <w:sz w:val="24"/>
              </w:rPr>
            </w:pPr>
            <w:r w:rsidRPr="00BE076E">
              <w:rPr>
                <w:rFonts w:asciiTheme="minorHAnsi" w:hAnsiTheme="minorHAnsi" w:cstheme="minorHAnsi"/>
                <w:b/>
                <w:color w:val="231F20"/>
                <w:sz w:val="24"/>
              </w:rPr>
              <w:t>Implementation</w:t>
            </w:r>
          </w:p>
        </w:tc>
        <w:tc>
          <w:tcPr>
            <w:tcW w:w="3423" w:type="dxa"/>
          </w:tcPr>
          <w:p w14:paraId="1E0618DC" w14:textId="77777777" w:rsidR="00397BDD" w:rsidRPr="00BE076E" w:rsidRDefault="006C016C">
            <w:pPr>
              <w:pStyle w:val="TableParagraph"/>
              <w:spacing w:before="16"/>
              <w:ind w:left="1346" w:right="1325"/>
              <w:jc w:val="center"/>
              <w:rPr>
                <w:rFonts w:asciiTheme="minorHAnsi" w:hAnsiTheme="minorHAnsi" w:cstheme="minorHAnsi"/>
                <w:b/>
                <w:sz w:val="24"/>
              </w:rPr>
            </w:pPr>
            <w:r w:rsidRPr="00BE076E">
              <w:rPr>
                <w:rFonts w:asciiTheme="minorHAnsi" w:hAnsiTheme="minorHAnsi" w:cstheme="minorHAnsi"/>
                <w:b/>
                <w:color w:val="231F20"/>
                <w:sz w:val="24"/>
              </w:rPr>
              <w:t>Impact</w:t>
            </w:r>
          </w:p>
        </w:tc>
        <w:tc>
          <w:tcPr>
            <w:tcW w:w="3076" w:type="dxa"/>
          </w:tcPr>
          <w:p w14:paraId="6AF4766D" w14:textId="77777777" w:rsidR="00397BDD" w:rsidRPr="00BE076E" w:rsidRDefault="00397BDD">
            <w:pPr>
              <w:pStyle w:val="TableParagraph"/>
              <w:ind w:left="0"/>
              <w:rPr>
                <w:rFonts w:asciiTheme="minorHAnsi" w:hAnsiTheme="minorHAnsi" w:cstheme="minorHAnsi"/>
                <w:sz w:val="24"/>
              </w:rPr>
            </w:pPr>
          </w:p>
        </w:tc>
      </w:tr>
      <w:tr w:rsidR="00397BDD" w:rsidRPr="00BE076E" w14:paraId="0D36613F" w14:textId="77777777">
        <w:trPr>
          <w:trHeight w:val="333"/>
        </w:trPr>
        <w:tc>
          <w:tcPr>
            <w:tcW w:w="3758" w:type="dxa"/>
            <w:tcBorders>
              <w:bottom w:val="nil"/>
            </w:tcBorders>
          </w:tcPr>
          <w:p w14:paraId="4E0FF630"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Your</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school</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focus</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should</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clear</w:t>
            </w:r>
          </w:p>
        </w:tc>
        <w:tc>
          <w:tcPr>
            <w:tcW w:w="3458" w:type="dxa"/>
            <w:tcBorders>
              <w:bottom w:val="nil"/>
            </w:tcBorders>
          </w:tcPr>
          <w:p w14:paraId="55647018"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Make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sure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your</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actions</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p>
        </w:tc>
        <w:tc>
          <w:tcPr>
            <w:tcW w:w="1663" w:type="dxa"/>
            <w:tcBorders>
              <w:bottom w:val="nil"/>
            </w:tcBorders>
          </w:tcPr>
          <w:p w14:paraId="092D2EB3"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Funding</w:t>
            </w:r>
          </w:p>
        </w:tc>
        <w:tc>
          <w:tcPr>
            <w:tcW w:w="3423" w:type="dxa"/>
            <w:tcBorders>
              <w:bottom w:val="nil"/>
            </w:tcBorders>
          </w:tcPr>
          <w:p w14:paraId="256544AC"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Evidence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impact: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p>
        </w:tc>
        <w:tc>
          <w:tcPr>
            <w:tcW w:w="3076" w:type="dxa"/>
            <w:tcBorders>
              <w:bottom w:val="nil"/>
            </w:tcBorders>
          </w:tcPr>
          <w:p w14:paraId="39084470"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Sustainability</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suggested</w:t>
            </w:r>
          </w:p>
        </w:tc>
      </w:tr>
      <w:tr w:rsidR="00397BDD" w:rsidRPr="00BE076E" w14:paraId="65298184" w14:textId="77777777">
        <w:trPr>
          <w:trHeight w:val="288"/>
        </w:trPr>
        <w:tc>
          <w:tcPr>
            <w:tcW w:w="3758" w:type="dxa"/>
            <w:tcBorders>
              <w:top w:val="nil"/>
              <w:bottom w:val="nil"/>
            </w:tcBorders>
          </w:tcPr>
          <w:p w14:paraId="7A3D5838"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you</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want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pupils</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know</w:t>
            </w:r>
          </w:p>
        </w:tc>
        <w:tc>
          <w:tcPr>
            <w:tcW w:w="3458" w:type="dxa"/>
            <w:tcBorders>
              <w:top w:val="nil"/>
              <w:bottom w:val="nil"/>
            </w:tcBorders>
          </w:tcPr>
          <w:p w14:paraId="1E6E4E3D"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achieve</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are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linked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your</w:t>
            </w:r>
          </w:p>
        </w:tc>
        <w:tc>
          <w:tcPr>
            <w:tcW w:w="1663" w:type="dxa"/>
            <w:tcBorders>
              <w:top w:val="nil"/>
              <w:bottom w:val="nil"/>
            </w:tcBorders>
          </w:tcPr>
          <w:p w14:paraId="08BC313C"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allocated:</w:t>
            </w:r>
          </w:p>
        </w:tc>
        <w:tc>
          <w:tcPr>
            <w:tcW w:w="3423" w:type="dxa"/>
            <w:tcBorders>
              <w:top w:val="nil"/>
              <w:bottom w:val="nil"/>
            </w:tcBorders>
          </w:tcPr>
          <w:p w14:paraId="36B991AE"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pupils</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know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what</w:t>
            </w:r>
          </w:p>
        </w:tc>
        <w:tc>
          <w:tcPr>
            <w:tcW w:w="3076" w:type="dxa"/>
            <w:tcBorders>
              <w:top w:val="nil"/>
              <w:bottom w:val="nil"/>
            </w:tcBorders>
          </w:tcPr>
          <w:p w14:paraId="0816939C"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next</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steps:</w:t>
            </w:r>
          </w:p>
        </w:tc>
      </w:tr>
      <w:tr w:rsidR="00397BDD" w:rsidRPr="00BE076E" w14:paraId="6190BC15" w14:textId="77777777">
        <w:trPr>
          <w:trHeight w:val="288"/>
        </w:trPr>
        <w:tc>
          <w:tcPr>
            <w:tcW w:w="3758" w:type="dxa"/>
            <w:tcBorders>
              <w:top w:val="nil"/>
              <w:bottom w:val="nil"/>
            </w:tcBorders>
          </w:tcPr>
          <w:p w14:paraId="045A877D"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able</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about</w:t>
            </w:r>
          </w:p>
        </w:tc>
        <w:tc>
          <w:tcPr>
            <w:tcW w:w="3458" w:type="dxa"/>
            <w:tcBorders>
              <w:top w:val="nil"/>
              <w:bottom w:val="nil"/>
            </w:tcBorders>
          </w:tcPr>
          <w:p w14:paraId="200C746B"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intentions:</w:t>
            </w:r>
          </w:p>
        </w:tc>
        <w:tc>
          <w:tcPr>
            <w:tcW w:w="1663" w:type="dxa"/>
            <w:tcBorders>
              <w:top w:val="nil"/>
              <w:bottom w:val="nil"/>
            </w:tcBorders>
          </w:tcPr>
          <w:p w14:paraId="18DAF495"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22E5A517"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can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has</w:t>
            </w:r>
          </w:p>
        </w:tc>
        <w:tc>
          <w:tcPr>
            <w:tcW w:w="3076" w:type="dxa"/>
            <w:tcBorders>
              <w:top w:val="nil"/>
              <w:bottom w:val="nil"/>
            </w:tcBorders>
          </w:tcPr>
          <w:p w14:paraId="5EFB163B" w14:textId="77777777" w:rsidR="00397BDD" w:rsidRPr="00BE076E" w:rsidRDefault="00397BDD">
            <w:pPr>
              <w:pStyle w:val="TableParagraph"/>
              <w:ind w:left="0"/>
              <w:rPr>
                <w:rFonts w:asciiTheme="minorHAnsi" w:hAnsiTheme="minorHAnsi" w:cstheme="minorHAnsi"/>
                <w:sz w:val="20"/>
              </w:rPr>
            </w:pPr>
          </w:p>
        </w:tc>
      </w:tr>
      <w:tr w:rsidR="00397BDD" w:rsidRPr="00BE076E" w14:paraId="4F97607E" w14:textId="77777777">
        <w:trPr>
          <w:trHeight w:val="287"/>
        </w:trPr>
        <w:tc>
          <w:tcPr>
            <w:tcW w:w="3758" w:type="dxa"/>
            <w:tcBorders>
              <w:top w:val="nil"/>
              <w:bottom w:val="nil"/>
            </w:tcBorders>
          </w:tcPr>
          <w:p w14:paraId="088C6BFE"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need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learn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p>
        </w:tc>
        <w:tc>
          <w:tcPr>
            <w:tcW w:w="3458" w:type="dxa"/>
            <w:tcBorders>
              <w:top w:val="nil"/>
              <w:bottom w:val="nil"/>
            </w:tcBorders>
          </w:tcPr>
          <w:p w14:paraId="0E179424" w14:textId="77777777" w:rsidR="00397BDD" w:rsidRPr="00BE076E" w:rsidRDefault="00397BDD">
            <w:pPr>
              <w:pStyle w:val="TableParagraph"/>
              <w:ind w:left="0"/>
              <w:rPr>
                <w:rFonts w:asciiTheme="minorHAnsi" w:hAnsiTheme="minorHAnsi" w:cstheme="minorHAnsi"/>
                <w:sz w:val="20"/>
              </w:rPr>
            </w:pPr>
          </w:p>
        </w:tc>
        <w:tc>
          <w:tcPr>
            <w:tcW w:w="1663" w:type="dxa"/>
            <w:tcBorders>
              <w:top w:val="nil"/>
              <w:bottom w:val="nil"/>
            </w:tcBorders>
          </w:tcPr>
          <w:p w14:paraId="399AEAA4"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07286CF3"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changed?:</w:t>
            </w:r>
          </w:p>
        </w:tc>
        <w:tc>
          <w:tcPr>
            <w:tcW w:w="3076" w:type="dxa"/>
            <w:tcBorders>
              <w:top w:val="nil"/>
              <w:bottom w:val="nil"/>
            </w:tcBorders>
          </w:tcPr>
          <w:p w14:paraId="34E851D0" w14:textId="77777777" w:rsidR="00397BDD" w:rsidRPr="00BE076E" w:rsidRDefault="00397BDD">
            <w:pPr>
              <w:pStyle w:val="TableParagraph"/>
              <w:ind w:left="0"/>
              <w:rPr>
                <w:rFonts w:asciiTheme="minorHAnsi" w:hAnsiTheme="minorHAnsi" w:cstheme="minorHAnsi"/>
                <w:sz w:val="20"/>
              </w:rPr>
            </w:pPr>
          </w:p>
        </w:tc>
      </w:tr>
      <w:tr w:rsidR="00397BDD" w:rsidRPr="00BE076E" w14:paraId="204D1FCD" w14:textId="77777777">
        <w:trPr>
          <w:trHeight w:val="274"/>
        </w:trPr>
        <w:tc>
          <w:tcPr>
            <w:tcW w:w="3758" w:type="dxa"/>
            <w:tcBorders>
              <w:top w:val="nil"/>
            </w:tcBorders>
          </w:tcPr>
          <w:p w14:paraId="7D5DA9FF" w14:textId="77777777" w:rsidR="00397BDD" w:rsidRPr="00BE076E" w:rsidRDefault="006C016C">
            <w:pPr>
              <w:pStyle w:val="TableParagraph"/>
              <w:spacing w:line="254" w:lineRule="exact"/>
              <w:rPr>
                <w:rFonts w:asciiTheme="minorHAnsi" w:hAnsiTheme="minorHAnsi" w:cstheme="minorHAnsi"/>
                <w:sz w:val="24"/>
              </w:rPr>
            </w:pPr>
            <w:r w:rsidRPr="00BE076E">
              <w:rPr>
                <w:rFonts w:asciiTheme="minorHAnsi" w:hAnsiTheme="minorHAnsi" w:cstheme="minorHAnsi"/>
                <w:color w:val="231F20"/>
                <w:sz w:val="24"/>
              </w:rPr>
              <w:t>consolidate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through</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practice:</w:t>
            </w:r>
          </w:p>
        </w:tc>
        <w:tc>
          <w:tcPr>
            <w:tcW w:w="3458" w:type="dxa"/>
            <w:tcBorders>
              <w:top w:val="nil"/>
            </w:tcBorders>
          </w:tcPr>
          <w:p w14:paraId="0D4F8EE1" w14:textId="77777777" w:rsidR="00397BDD" w:rsidRPr="00BE076E" w:rsidRDefault="00397BDD">
            <w:pPr>
              <w:pStyle w:val="TableParagraph"/>
              <w:ind w:left="0"/>
              <w:rPr>
                <w:rFonts w:asciiTheme="minorHAnsi" w:hAnsiTheme="minorHAnsi" w:cstheme="minorHAnsi"/>
                <w:sz w:val="20"/>
              </w:rPr>
            </w:pPr>
          </w:p>
        </w:tc>
        <w:tc>
          <w:tcPr>
            <w:tcW w:w="1663" w:type="dxa"/>
            <w:tcBorders>
              <w:top w:val="nil"/>
            </w:tcBorders>
          </w:tcPr>
          <w:p w14:paraId="40290F4D" w14:textId="77777777" w:rsidR="00397BDD" w:rsidRPr="00BE076E" w:rsidRDefault="00397BDD">
            <w:pPr>
              <w:pStyle w:val="TableParagraph"/>
              <w:ind w:left="0"/>
              <w:rPr>
                <w:rFonts w:asciiTheme="minorHAnsi" w:hAnsiTheme="minorHAnsi" w:cstheme="minorHAnsi"/>
                <w:sz w:val="20"/>
              </w:rPr>
            </w:pPr>
          </w:p>
        </w:tc>
        <w:tc>
          <w:tcPr>
            <w:tcW w:w="3423" w:type="dxa"/>
            <w:tcBorders>
              <w:top w:val="nil"/>
            </w:tcBorders>
          </w:tcPr>
          <w:p w14:paraId="023CD458" w14:textId="77777777" w:rsidR="00397BDD" w:rsidRPr="00BE076E" w:rsidRDefault="00397BDD">
            <w:pPr>
              <w:pStyle w:val="TableParagraph"/>
              <w:ind w:left="0"/>
              <w:rPr>
                <w:rFonts w:asciiTheme="minorHAnsi" w:hAnsiTheme="minorHAnsi" w:cstheme="minorHAnsi"/>
                <w:sz w:val="20"/>
              </w:rPr>
            </w:pPr>
          </w:p>
        </w:tc>
        <w:tc>
          <w:tcPr>
            <w:tcW w:w="3076" w:type="dxa"/>
            <w:tcBorders>
              <w:top w:val="nil"/>
            </w:tcBorders>
          </w:tcPr>
          <w:p w14:paraId="72AADF80" w14:textId="77777777" w:rsidR="00397BDD" w:rsidRPr="00BE076E" w:rsidRDefault="00397BDD">
            <w:pPr>
              <w:pStyle w:val="TableParagraph"/>
              <w:ind w:left="0"/>
              <w:rPr>
                <w:rFonts w:asciiTheme="minorHAnsi" w:hAnsiTheme="minorHAnsi" w:cstheme="minorHAnsi"/>
                <w:sz w:val="20"/>
              </w:rPr>
            </w:pPr>
          </w:p>
        </w:tc>
      </w:tr>
      <w:tr w:rsidR="00397BDD" w:rsidRPr="00BE076E" w14:paraId="00EC3D19" w14:textId="77777777">
        <w:trPr>
          <w:trHeight w:val="2172"/>
        </w:trPr>
        <w:tc>
          <w:tcPr>
            <w:tcW w:w="3758" w:type="dxa"/>
          </w:tcPr>
          <w:p w14:paraId="3D2551F2" w14:textId="77777777" w:rsidR="00397BDD" w:rsidRPr="00BE076E" w:rsidRDefault="006C016C">
            <w:pPr>
              <w:pStyle w:val="TableParagraph"/>
              <w:spacing w:line="257" w:lineRule="exact"/>
              <w:ind w:left="28"/>
              <w:rPr>
                <w:rFonts w:asciiTheme="minorHAnsi" w:hAnsiTheme="minorHAnsi" w:cstheme="minorHAnsi"/>
                <w:color w:val="231F20"/>
                <w:sz w:val="24"/>
              </w:rPr>
            </w:pPr>
            <w:r w:rsidRPr="00BE076E">
              <w:rPr>
                <w:rFonts w:asciiTheme="minorHAnsi" w:hAnsiTheme="minorHAnsi" w:cstheme="minorHAnsi"/>
                <w:color w:val="231F20"/>
                <w:sz w:val="24"/>
              </w:rPr>
              <w:t>Additional</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achievements:</w:t>
            </w:r>
          </w:p>
          <w:p w14:paraId="61FBE26B" w14:textId="77777777" w:rsidR="00501647" w:rsidRPr="00BE076E" w:rsidRDefault="00501647">
            <w:pPr>
              <w:pStyle w:val="TableParagraph"/>
              <w:spacing w:line="257" w:lineRule="exact"/>
              <w:ind w:left="28"/>
              <w:rPr>
                <w:rFonts w:asciiTheme="minorHAnsi" w:hAnsiTheme="minorHAnsi" w:cstheme="minorHAnsi"/>
                <w:color w:val="231F20"/>
                <w:sz w:val="24"/>
              </w:rPr>
            </w:pPr>
          </w:p>
          <w:p w14:paraId="49C9AE0D" w14:textId="00DA7EF6" w:rsidR="00501647" w:rsidRPr="00BE076E" w:rsidRDefault="00501647">
            <w:pPr>
              <w:pStyle w:val="TableParagraph"/>
              <w:spacing w:line="257" w:lineRule="exact"/>
              <w:ind w:left="28"/>
              <w:rPr>
                <w:rFonts w:asciiTheme="minorHAnsi" w:hAnsiTheme="minorHAnsi" w:cstheme="minorHAnsi"/>
                <w:sz w:val="24"/>
              </w:rPr>
            </w:pPr>
            <w:r w:rsidRPr="00BE076E">
              <w:rPr>
                <w:rFonts w:asciiTheme="minorHAnsi" w:hAnsiTheme="minorHAnsi" w:cstheme="minorHAnsi"/>
                <w:color w:val="231F20"/>
                <w:sz w:val="24"/>
              </w:rPr>
              <w:t xml:space="preserve">We have tried to ensure that children have access to a range of sports despite the Lockdown in January and the continued restrictions on Sporting Events. </w:t>
            </w:r>
          </w:p>
        </w:tc>
        <w:tc>
          <w:tcPr>
            <w:tcW w:w="3458" w:type="dxa"/>
          </w:tcPr>
          <w:p w14:paraId="5529E23E" w14:textId="77777777" w:rsidR="00397BDD" w:rsidRPr="00BE076E" w:rsidRDefault="00397BDD">
            <w:pPr>
              <w:pStyle w:val="TableParagraph"/>
              <w:ind w:left="0"/>
              <w:rPr>
                <w:rFonts w:asciiTheme="minorHAnsi" w:hAnsiTheme="minorHAnsi" w:cstheme="minorHAnsi"/>
                <w:sz w:val="24"/>
              </w:rPr>
            </w:pPr>
          </w:p>
          <w:p w14:paraId="258D4CB0" w14:textId="77777777" w:rsidR="00501647" w:rsidRPr="00BE076E" w:rsidRDefault="00501647">
            <w:pPr>
              <w:pStyle w:val="TableParagraph"/>
              <w:ind w:left="0"/>
              <w:rPr>
                <w:rFonts w:asciiTheme="minorHAnsi" w:hAnsiTheme="minorHAnsi" w:cstheme="minorHAnsi"/>
                <w:sz w:val="24"/>
              </w:rPr>
            </w:pPr>
          </w:p>
          <w:p w14:paraId="29787A80" w14:textId="77777777" w:rsidR="00501647" w:rsidRPr="00BE076E" w:rsidRDefault="00BE076E">
            <w:pPr>
              <w:pStyle w:val="TableParagraph"/>
              <w:ind w:left="0"/>
              <w:rPr>
                <w:rFonts w:asciiTheme="minorHAnsi" w:hAnsiTheme="minorHAnsi" w:cstheme="minorHAnsi"/>
                <w:sz w:val="24"/>
              </w:rPr>
            </w:pPr>
            <w:r w:rsidRPr="00BE076E">
              <w:rPr>
                <w:rFonts w:asciiTheme="minorHAnsi" w:hAnsiTheme="minorHAnsi" w:cstheme="minorHAnsi"/>
                <w:sz w:val="24"/>
              </w:rPr>
              <w:t>JOLF (see above)</w:t>
            </w:r>
          </w:p>
          <w:p w14:paraId="4980A267" w14:textId="77777777" w:rsidR="00BE076E" w:rsidRPr="00BE076E" w:rsidRDefault="00BE076E">
            <w:pPr>
              <w:pStyle w:val="TableParagraph"/>
              <w:ind w:left="0"/>
              <w:rPr>
                <w:rFonts w:asciiTheme="minorHAnsi" w:hAnsiTheme="minorHAnsi" w:cstheme="minorHAnsi"/>
                <w:sz w:val="24"/>
              </w:rPr>
            </w:pPr>
            <w:r w:rsidRPr="00BE076E">
              <w:rPr>
                <w:rFonts w:asciiTheme="minorHAnsi" w:hAnsiTheme="minorHAnsi" w:cstheme="minorHAnsi"/>
                <w:sz w:val="24"/>
              </w:rPr>
              <w:t>Sussex Cricket (see above)</w:t>
            </w:r>
          </w:p>
          <w:p w14:paraId="5926F380" w14:textId="1D0CD71F" w:rsidR="00BE076E" w:rsidRPr="00BE076E" w:rsidRDefault="00BE076E">
            <w:pPr>
              <w:pStyle w:val="TableParagraph"/>
              <w:ind w:left="0"/>
              <w:rPr>
                <w:rFonts w:asciiTheme="minorHAnsi" w:hAnsiTheme="minorHAnsi" w:cstheme="minorHAnsi"/>
                <w:sz w:val="24"/>
              </w:rPr>
            </w:pPr>
            <w:r w:rsidRPr="00BE076E">
              <w:rPr>
                <w:rFonts w:asciiTheme="minorHAnsi" w:hAnsiTheme="minorHAnsi" w:cstheme="minorHAnsi"/>
                <w:sz w:val="24"/>
              </w:rPr>
              <w:t>Winter Games (see above)</w:t>
            </w:r>
          </w:p>
        </w:tc>
        <w:tc>
          <w:tcPr>
            <w:tcW w:w="1663" w:type="dxa"/>
          </w:tcPr>
          <w:p w14:paraId="61DFCA4D" w14:textId="77777777" w:rsidR="00397BDD" w:rsidRPr="00BE076E" w:rsidRDefault="00397BDD">
            <w:pPr>
              <w:pStyle w:val="TableParagraph"/>
              <w:ind w:left="0"/>
              <w:rPr>
                <w:rFonts w:asciiTheme="minorHAnsi" w:hAnsiTheme="minorHAnsi" w:cstheme="minorHAnsi"/>
                <w:sz w:val="24"/>
              </w:rPr>
            </w:pPr>
          </w:p>
          <w:p w14:paraId="5B23D09E" w14:textId="77777777" w:rsidR="00BE076E" w:rsidRPr="00BE076E" w:rsidRDefault="00BE076E">
            <w:pPr>
              <w:pStyle w:val="TableParagraph"/>
              <w:ind w:left="0"/>
              <w:rPr>
                <w:rFonts w:asciiTheme="minorHAnsi" w:hAnsiTheme="minorHAnsi" w:cstheme="minorHAnsi"/>
                <w:sz w:val="24"/>
              </w:rPr>
            </w:pPr>
          </w:p>
          <w:p w14:paraId="465859FB" w14:textId="7E346458" w:rsidR="00BE076E" w:rsidRPr="00BE076E" w:rsidRDefault="00BE076E">
            <w:pPr>
              <w:pStyle w:val="TableParagraph"/>
              <w:ind w:left="0"/>
              <w:rPr>
                <w:rFonts w:asciiTheme="minorHAnsi" w:hAnsiTheme="minorHAnsi" w:cstheme="minorHAnsi"/>
                <w:sz w:val="24"/>
              </w:rPr>
            </w:pPr>
            <w:r w:rsidRPr="000C4B4C">
              <w:rPr>
                <w:rFonts w:asciiTheme="minorHAnsi" w:hAnsiTheme="minorHAnsi" w:cstheme="minorHAnsi"/>
                <w:sz w:val="24"/>
              </w:rPr>
              <w:t>See above for JOLF costs</w:t>
            </w:r>
          </w:p>
        </w:tc>
        <w:tc>
          <w:tcPr>
            <w:tcW w:w="3423" w:type="dxa"/>
          </w:tcPr>
          <w:p w14:paraId="35C793AA" w14:textId="77777777" w:rsidR="00BE076E" w:rsidRPr="00BE076E" w:rsidRDefault="00BE076E">
            <w:pPr>
              <w:pStyle w:val="TableParagraph"/>
              <w:ind w:left="0"/>
              <w:rPr>
                <w:rFonts w:asciiTheme="minorHAnsi" w:hAnsiTheme="minorHAnsi" w:cstheme="minorHAnsi"/>
                <w:color w:val="FF0000"/>
                <w:sz w:val="24"/>
              </w:rPr>
            </w:pPr>
          </w:p>
          <w:p w14:paraId="63C411F9" w14:textId="77777777" w:rsidR="00BE076E" w:rsidRPr="00BE076E" w:rsidRDefault="00BE076E">
            <w:pPr>
              <w:pStyle w:val="TableParagraph"/>
              <w:ind w:left="0"/>
              <w:rPr>
                <w:rFonts w:asciiTheme="minorHAnsi" w:hAnsiTheme="minorHAnsi" w:cstheme="minorHAnsi"/>
                <w:color w:val="FF0000"/>
                <w:sz w:val="24"/>
              </w:rPr>
            </w:pPr>
          </w:p>
          <w:p w14:paraId="4680BBEA" w14:textId="185C0BBB" w:rsidR="00397BDD" w:rsidRPr="00BE076E" w:rsidRDefault="008B6B6F">
            <w:pPr>
              <w:pStyle w:val="TableParagraph"/>
              <w:ind w:left="0"/>
              <w:rPr>
                <w:rFonts w:asciiTheme="minorHAnsi" w:hAnsiTheme="minorHAnsi" w:cstheme="minorHAnsi"/>
                <w:sz w:val="24"/>
              </w:rPr>
            </w:pPr>
            <w:r w:rsidRPr="00E00871">
              <w:rPr>
                <w:rFonts w:asciiTheme="minorHAnsi" w:hAnsiTheme="minorHAnsi" w:cstheme="minorHAnsi"/>
                <w:sz w:val="24"/>
              </w:rPr>
              <w:t>The results of the survey are now helping to inform our planning for Sports Specialists and curriculum focus.</w:t>
            </w:r>
          </w:p>
        </w:tc>
        <w:tc>
          <w:tcPr>
            <w:tcW w:w="3076" w:type="dxa"/>
          </w:tcPr>
          <w:p w14:paraId="2C5C7803" w14:textId="77777777" w:rsidR="00BE076E" w:rsidRPr="00BE076E" w:rsidRDefault="00BE076E">
            <w:pPr>
              <w:pStyle w:val="TableParagraph"/>
              <w:ind w:left="0"/>
              <w:rPr>
                <w:rFonts w:asciiTheme="minorHAnsi" w:hAnsiTheme="minorHAnsi" w:cstheme="minorHAnsi"/>
                <w:sz w:val="24"/>
              </w:rPr>
            </w:pPr>
          </w:p>
          <w:p w14:paraId="0796A61F" w14:textId="77777777" w:rsidR="00BE076E" w:rsidRPr="00BE076E" w:rsidRDefault="00BE076E">
            <w:pPr>
              <w:pStyle w:val="TableParagraph"/>
              <w:ind w:left="0"/>
              <w:rPr>
                <w:rFonts w:asciiTheme="minorHAnsi" w:hAnsiTheme="minorHAnsi" w:cstheme="minorHAnsi"/>
                <w:sz w:val="24"/>
              </w:rPr>
            </w:pPr>
          </w:p>
          <w:p w14:paraId="53B5CFA8" w14:textId="7274D830" w:rsidR="00397BDD" w:rsidRPr="00BE076E" w:rsidRDefault="00BE076E">
            <w:pPr>
              <w:pStyle w:val="TableParagraph"/>
              <w:ind w:left="0"/>
              <w:rPr>
                <w:rFonts w:asciiTheme="minorHAnsi" w:hAnsiTheme="minorHAnsi" w:cstheme="minorHAnsi"/>
                <w:sz w:val="24"/>
              </w:rPr>
            </w:pPr>
            <w:r w:rsidRPr="00BE076E">
              <w:rPr>
                <w:rFonts w:asciiTheme="minorHAnsi" w:hAnsiTheme="minorHAnsi" w:cstheme="minorHAnsi"/>
                <w:sz w:val="24"/>
              </w:rPr>
              <w:t xml:space="preserve">The children have asked to have trampolining again as a school activity. This is currently being researched. </w:t>
            </w:r>
          </w:p>
        </w:tc>
      </w:tr>
    </w:tbl>
    <w:p w14:paraId="01F08C20" w14:textId="77777777" w:rsidR="00397BDD" w:rsidRPr="00BE076E" w:rsidRDefault="00397BDD">
      <w:pPr>
        <w:rPr>
          <w:rFonts w:asciiTheme="minorHAnsi" w:hAnsiTheme="minorHAnsi" w:cstheme="minorHAnsi"/>
          <w:sz w:val="24"/>
        </w:rPr>
        <w:sectPr w:rsidR="00397BDD" w:rsidRPr="00BE076E">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rsidRPr="00BE076E" w14:paraId="1E9598C8" w14:textId="77777777">
        <w:trPr>
          <w:trHeight w:val="352"/>
        </w:trPr>
        <w:tc>
          <w:tcPr>
            <w:tcW w:w="12302" w:type="dxa"/>
            <w:gridSpan w:val="4"/>
            <w:vMerge w:val="restart"/>
          </w:tcPr>
          <w:p w14:paraId="246E80BE" w14:textId="77777777" w:rsidR="00397BDD" w:rsidRDefault="006C016C">
            <w:pPr>
              <w:pStyle w:val="TableParagraph"/>
              <w:spacing w:line="257" w:lineRule="exact"/>
              <w:ind w:left="28"/>
              <w:rPr>
                <w:rFonts w:asciiTheme="minorHAnsi" w:hAnsiTheme="minorHAnsi" w:cstheme="minorHAnsi"/>
                <w:color w:val="007F97"/>
                <w:sz w:val="24"/>
              </w:rPr>
            </w:pPr>
            <w:r w:rsidRPr="00BE076E">
              <w:rPr>
                <w:rFonts w:asciiTheme="minorHAnsi" w:hAnsiTheme="minorHAnsi" w:cstheme="minorHAnsi"/>
                <w:b/>
                <w:color w:val="007F97"/>
                <w:sz w:val="24"/>
              </w:rPr>
              <w:t>Key</w:t>
            </w:r>
            <w:r w:rsidRPr="00BE076E">
              <w:rPr>
                <w:rFonts w:asciiTheme="minorHAnsi" w:hAnsiTheme="minorHAnsi" w:cstheme="minorHAnsi"/>
                <w:b/>
                <w:color w:val="007F97"/>
                <w:spacing w:val="-8"/>
                <w:sz w:val="24"/>
              </w:rPr>
              <w:t xml:space="preserve"> </w:t>
            </w:r>
            <w:r w:rsidRPr="00BE076E">
              <w:rPr>
                <w:rFonts w:asciiTheme="minorHAnsi" w:hAnsiTheme="minorHAnsi" w:cstheme="minorHAnsi"/>
                <w:b/>
                <w:color w:val="007F97"/>
                <w:sz w:val="24"/>
              </w:rPr>
              <w:t>indicator</w:t>
            </w:r>
            <w:r w:rsidRPr="00BE076E">
              <w:rPr>
                <w:rFonts w:asciiTheme="minorHAnsi" w:hAnsiTheme="minorHAnsi" w:cstheme="minorHAnsi"/>
                <w:b/>
                <w:color w:val="007F97"/>
                <w:spacing w:val="-7"/>
                <w:sz w:val="24"/>
              </w:rPr>
              <w:t xml:space="preserve"> </w:t>
            </w:r>
            <w:r w:rsidRPr="00BE076E">
              <w:rPr>
                <w:rFonts w:asciiTheme="minorHAnsi" w:hAnsiTheme="minorHAnsi" w:cstheme="minorHAnsi"/>
                <w:b/>
                <w:color w:val="007F97"/>
                <w:sz w:val="24"/>
              </w:rPr>
              <w:t>5:</w:t>
            </w:r>
            <w:r w:rsidRPr="00BE076E">
              <w:rPr>
                <w:rFonts w:asciiTheme="minorHAnsi" w:hAnsiTheme="minorHAnsi" w:cstheme="minorHAnsi"/>
                <w:b/>
                <w:color w:val="007F97"/>
                <w:spacing w:val="-8"/>
                <w:sz w:val="24"/>
              </w:rPr>
              <w:t xml:space="preserve"> </w:t>
            </w:r>
            <w:r w:rsidRPr="00BE076E">
              <w:rPr>
                <w:rFonts w:asciiTheme="minorHAnsi" w:hAnsiTheme="minorHAnsi" w:cstheme="minorHAnsi"/>
                <w:color w:val="007F97"/>
                <w:sz w:val="24"/>
              </w:rPr>
              <w:t>Increased</w:t>
            </w:r>
            <w:r w:rsidRPr="00BE076E">
              <w:rPr>
                <w:rFonts w:asciiTheme="minorHAnsi" w:hAnsiTheme="minorHAnsi" w:cstheme="minorHAnsi"/>
                <w:color w:val="007F97"/>
                <w:spacing w:val="-7"/>
                <w:sz w:val="24"/>
              </w:rPr>
              <w:t xml:space="preserve"> </w:t>
            </w:r>
            <w:r w:rsidRPr="00BE076E">
              <w:rPr>
                <w:rFonts w:asciiTheme="minorHAnsi" w:hAnsiTheme="minorHAnsi" w:cstheme="minorHAnsi"/>
                <w:color w:val="007F97"/>
                <w:sz w:val="24"/>
              </w:rPr>
              <w:t>participation</w:t>
            </w:r>
            <w:r w:rsidRPr="00BE076E">
              <w:rPr>
                <w:rFonts w:asciiTheme="minorHAnsi" w:hAnsiTheme="minorHAnsi" w:cstheme="minorHAnsi"/>
                <w:color w:val="007F97"/>
                <w:spacing w:val="-8"/>
                <w:sz w:val="24"/>
              </w:rPr>
              <w:t xml:space="preserve"> </w:t>
            </w:r>
            <w:r w:rsidRPr="00BE076E">
              <w:rPr>
                <w:rFonts w:asciiTheme="minorHAnsi" w:hAnsiTheme="minorHAnsi" w:cstheme="minorHAnsi"/>
                <w:color w:val="007F97"/>
                <w:sz w:val="24"/>
              </w:rPr>
              <w:t>in</w:t>
            </w:r>
            <w:r w:rsidRPr="00BE076E">
              <w:rPr>
                <w:rFonts w:asciiTheme="minorHAnsi" w:hAnsiTheme="minorHAnsi" w:cstheme="minorHAnsi"/>
                <w:color w:val="007F97"/>
                <w:spacing w:val="-9"/>
                <w:sz w:val="24"/>
              </w:rPr>
              <w:t xml:space="preserve"> </w:t>
            </w:r>
            <w:r w:rsidRPr="00BE076E">
              <w:rPr>
                <w:rFonts w:asciiTheme="minorHAnsi" w:hAnsiTheme="minorHAnsi" w:cstheme="minorHAnsi"/>
                <w:color w:val="007F97"/>
                <w:sz w:val="24"/>
              </w:rPr>
              <w:t>competitive</w:t>
            </w:r>
            <w:r w:rsidRPr="00BE076E">
              <w:rPr>
                <w:rFonts w:asciiTheme="minorHAnsi" w:hAnsiTheme="minorHAnsi" w:cstheme="minorHAnsi"/>
                <w:color w:val="007F97"/>
                <w:spacing w:val="-7"/>
                <w:sz w:val="24"/>
              </w:rPr>
              <w:t xml:space="preserve"> </w:t>
            </w:r>
            <w:r w:rsidRPr="00BE076E">
              <w:rPr>
                <w:rFonts w:asciiTheme="minorHAnsi" w:hAnsiTheme="minorHAnsi" w:cstheme="minorHAnsi"/>
                <w:color w:val="007F97"/>
                <w:sz w:val="24"/>
              </w:rPr>
              <w:t>sport</w:t>
            </w:r>
          </w:p>
          <w:p w14:paraId="043C6944" w14:textId="24F3E222" w:rsidR="00043AF9" w:rsidRPr="00043AF9" w:rsidRDefault="00043AF9">
            <w:pPr>
              <w:pStyle w:val="TableParagraph"/>
              <w:spacing w:line="257" w:lineRule="exact"/>
              <w:ind w:left="28"/>
              <w:rPr>
                <w:rFonts w:asciiTheme="minorHAnsi" w:hAnsiTheme="minorHAnsi" w:cstheme="minorHAnsi"/>
                <w:bCs/>
                <w:sz w:val="24"/>
              </w:rPr>
            </w:pPr>
          </w:p>
        </w:tc>
        <w:tc>
          <w:tcPr>
            <w:tcW w:w="3076" w:type="dxa"/>
          </w:tcPr>
          <w:p w14:paraId="1C9F192D" w14:textId="77777777" w:rsidR="00397BDD" w:rsidRPr="00BE076E" w:rsidRDefault="006C016C">
            <w:pPr>
              <w:pStyle w:val="TableParagraph"/>
              <w:spacing w:line="257" w:lineRule="exact"/>
              <w:ind w:left="28"/>
              <w:rPr>
                <w:rFonts w:asciiTheme="minorHAnsi" w:hAnsiTheme="minorHAnsi" w:cstheme="minorHAnsi"/>
                <w:sz w:val="24"/>
              </w:rPr>
            </w:pPr>
            <w:r w:rsidRPr="00BE076E">
              <w:rPr>
                <w:rFonts w:asciiTheme="minorHAnsi" w:hAnsiTheme="minorHAnsi" w:cstheme="minorHAnsi"/>
                <w:color w:val="231F20"/>
                <w:sz w:val="24"/>
              </w:rPr>
              <w:t>Percentage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total</w:t>
            </w:r>
            <w:r w:rsidRPr="00BE076E">
              <w:rPr>
                <w:rFonts w:asciiTheme="minorHAnsi" w:hAnsiTheme="minorHAnsi" w:cstheme="minorHAnsi"/>
                <w:color w:val="231F20"/>
                <w:spacing w:val="-10"/>
                <w:sz w:val="24"/>
              </w:rPr>
              <w:t xml:space="preserve"> </w:t>
            </w:r>
            <w:r w:rsidRPr="00BE076E">
              <w:rPr>
                <w:rFonts w:asciiTheme="minorHAnsi" w:hAnsiTheme="minorHAnsi" w:cstheme="minorHAnsi"/>
                <w:color w:val="231F20"/>
                <w:sz w:val="24"/>
              </w:rPr>
              <w:t>allocation:</w:t>
            </w:r>
          </w:p>
        </w:tc>
      </w:tr>
      <w:tr w:rsidR="00397BDD" w:rsidRPr="00BE076E" w14:paraId="5CDC7B39" w14:textId="77777777">
        <w:trPr>
          <w:trHeight w:val="296"/>
        </w:trPr>
        <w:tc>
          <w:tcPr>
            <w:tcW w:w="12302" w:type="dxa"/>
            <w:gridSpan w:val="4"/>
            <w:vMerge/>
            <w:tcBorders>
              <w:top w:val="nil"/>
            </w:tcBorders>
          </w:tcPr>
          <w:p w14:paraId="6C12EB53" w14:textId="77777777" w:rsidR="00397BDD" w:rsidRPr="00BE076E" w:rsidRDefault="00397BDD">
            <w:pPr>
              <w:rPr>
                <w:rFonts w:asciiTheme="minorHAnsi" w:hAnsiTheme="minorHAnsi" w:cstheme="minorHAnsi"/>
                <w:sz w:val="2"/>
                <w:szCs w:val="2"/>
              </w:rPr>
            </w:pPr>
          </w:p>
        </w:tc>
        <w:tc>
          <w:tcPr>
            <w:tcW w:w="3076" w:type="dxa"/>
          </w:tcPr>
          <w:p w14:paraId="2CDAB19C" w14:textId="70F292BA" w:rsidR="00397BDD" w:rsidRPr="00BE076E" w:rsidRDefault="0093501B">
            <w:pPr>
              <w:pStyle w:val="TableParagraph"/>
              <w:spacing w:line="257" w:lineRule="exact"/>
              <w:ind w:left="20"/>
              <w:jc w:val="center"/>
              <w:rPr>
                <w:rFonts w:asciiTheme="minorHAnsi" w:hAnsiTheme="minorHAnsi" w:cstheme="minorHAnsi"/>
                <w:sz w:val="24"/>
              </w:rPr>
            </w:pPr>
            <w:r w:rsidRPr="000C4B4C">
              <w:rPr>
                <w:rFonts w:asciiTheme="minorHAnsi" w:hAnsiTheme="minorHAnsi" w:cstheme="minorHAnsi"/>
                <w:sz w:val="24"/>
              </w:rPr>
              <w:t>20</w:t>
            </w:r>
            <w:r w:rsidR="006C016C" w:rsidRPr="000C4B4C">
              <w:rPr>
                <w:rFonts w:asciiTheme="minorHAnsi" w:hAnsiTheme="minorHAnsi" w:cstheme="minorHAnsi"/>
                <w:sz w:val="24"/>
              </w:rPr>
              <w:t>%</w:t>
            </w:r>
          </w:p>
        </w:tc>
      </w:tr>
      <w:tr w:rsidR="00397BDD" w:rsidRPr="00BE076E" w14:paraId="4590C0A0" w14:textId="77777777">
        <w:trPr>
          <w:trHeight w:val="402"/>
        </w:trPr>
        <w:tc>
          <w:tcPr>
            <w:tcW w:w="3758" w:type="dxa"/>
          </w:tcPr>
          <w:p w14:paraId="11701379" w14:textId="77777777" w:rsidR="00397BDD" w:rsidRPr="00BE076E" w:rsidRDefault="006C016C">
            <w:pPr>
              <w:pStyle w:val="TableParagraph"/>
              <w:spacing w:before="16"/>
              <w:ind w:left="1554" w:right="1534"/>
              <w:jc w:val="center"/>
              <w:rPr>
                <w:rFonts w:asciiTheme="minorHAnsi" w:hAnsiTheme="minorHAnsi" w:cstheme="minorHAnsi"/>
                <w:b/>
                <w:sz w:val="24"/>
              </w:rPr>
            </w:pPr>
            <w:r w:rsidRPr="00BE076E">
              <w:rPr>
                <w:rFonts w:asciiTheme="minorHAnsi" w:hAnsiTheme="minorHAnsi" w:cstheme="minorHAnsi"/>
                <w:b/>
                <w:color w:val="231F20"/>
                <w:sz w:val="24"/>
              </w:rPr>
              <w:t>Intent</w:t>
            </w:r>
          </w:p>
        </w:tc>
        <w:tc>
          <w:tcPr>
            <w:tcW w:w="5121" w:type="dxa"/>
            <w:gridSpan w:val="2"/>
          </w:tcPr>
          <w:p w14:paraId="13A7D3AA" w14:textId="77777777" w:rsidR="00397BDD" w:rsidRPr="00BE076E" w:rsidRDefault="006C016C">
            <w:pPr>
              <w:pStyle w:val="TableParagraph"/>
              <w:spacing w:before="16"/>
              <w:ind w:left="1733" w:right="1712"/>
              <w:jc w:val="center"/>
              <w:rPr>
                <w:rFonts w:asciiTheme="minorHAnsi" w:hAnsiTheme="minorHAnsi" w:cstheme="minorHAnsi"/>
                <w:b/>
                <w:sz w:val="24"/>
              </w:rPr>
            </w:pPr>
            <w:r w:rsidRPr="00BE076E">
              <w:rPr>
                <w:rFonts w:asciiTheme="minorHAnsi" w:hAnsiTheme="minorHAnsi" w:cstheme="minorHAnsi"/>
                <w:b/>
                <w:color w:val="231F20"/>
                <w:sz w:val="24"/>
              </w:rPr>
              <w:t>Implementation</w:t>
            </w:r>
          </w:p>
        </w:tc>
        <w:tc>
          <w:tcPr>
            <w:tcW w:w="3423" w:type="dxa"/>
          </w:tcPr>
          <w:p w14:paraId="286FD7E8" w14:textId="77777777" w:rsidR="00397BDD" w:rsidRPr="00BE076E" w:rsidRDefault="006C016C">
            <w:pPr>
              <w:pStyle w:val="TableParagraph"/>
              <w:spacing w:before="16"/>
              <w:ind w:left="1346" w:right="1325"/>
              <w:jc w:val="center"/>
              <w:rPr>
                <w:rFonts w:asciiTheme="minorHAnsi" w:hAnsiTheme="minorHAnsi" w:cstheme="minorHAnsi"/>
                <w:b/>
                <w:sz w:val="24"/>
              </w:rPr>
            </w:pPr>
            <w:r w:rsidRPr="00BE076E">
              <w:rPr>
                <w:rFonts w:asciiTheme="minorHAnsi" w:hAnsiTheme="minorHAnsi" w:cstheme="minorHAnsi"/>
                <w:b/>
                <w:color w:val="231F20"/>
                <w:sz w:val="24"/>
              </w:rPr>
              <w:t>Impact</w:t>
            </w:r>
          </w:p>
        </w:tc>
        <w:tc>
          <w:tcPr>
            <w:tcW w:w="3076" w:type="dxa"/>
          </w:tcPr>
          <w:p w14:paraId="65BAAD21" w14:textId="77777777" w:rsidR="00397BDD" w:rsidRPr="00BE076E" w:rsidRDefault="00397BDD">
            <w:pPr>
              <w:pStyle w:val="TableParagraph"/>
              <w:ind w:left="0"/>
              <w:rPr>
                <w:rFonts w:asciiTheme="minorHAnsi" w:hAnsiTheme="minorHAnsi" w:cstheme="minorHAnsi"/>
                <w:sz w:val="24"/>
              </w:rPr>
            </w:pPr>
          </w:p>
        </w:tc>
      </w:tr>
      <w:tr w:rsidR="00397BDD" w:rsidRPr="00BE076E" w14:paraId="6E15DA40" w14:textId="77777777">
        <w:trPr>
          <w:trHeight w:val="334"/>
        </w:trPr>
        <w:tc>
          <w:tcPr>
            <w:tcW w:w="3758" w:type="dxa"/>
            <w:tcBorders>
              <w:bottom w:val="nil"/>
            </w:tcBorders>
          </w:tcPr>
          <w:p w14:paraId="5D3A9AB5"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Your</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school</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focus</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should</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clear</w:t>
            </w:r>
          </w:p>
        </w:tc>
        <w:tc>
          <w:tcPr>
            <w:tcW w:w="3458" w:type="dxa"/>
            <w:tcBorders>
              <w:bottom w:val="nil"/>
            </w:tcBorders>
          </w:tcPr>
          <w:p w14:paraId="2C4DF0C4"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Make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sure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your</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actions</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p>
        </w:tc>
        <w:tc>
          <w:tcPr>
            <w:tcW w:w="1663" w:type="dxa"/>
            <w:tcBorders>
              <w:bottom w:val="nil"/>
            </w:tcBorders>
          </w:tcPr>
          <w:p w14:paraId="451A4EF8"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Funding</w:t>
            </w:r>
          </w:p>
        </w:tc>
        <w:tc>
          <w:tcPr>
            <w:tcW w:w="3423" w:type="dxa"/>
            <w:tcBorders>
              <w:bottom w:val="nil"/>
            </w:tcBorders>
          </w:tcPr>
          <w:p w14:paraId="1D5449AD"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Evidence</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of</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impact:</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p>
        </w:tc>
        <w:tc>
          <w:tcPr>
            <w:tcW w:w="3076" w:type="dxa"/>
            <w:tcBorders>
              <w:bottom w:val="nil"/>
            </w:tcBorders>
          </w:tcPr>
          <w:p w14:paraId="459B338F" w14:textId="77777777" w:rsidR="00397BDD" w:rsidRPr="00BE076E" w:rsidRDefault="006C016C">
            <w:pPr>
              <w:pStyle w:val="TableParagraph"/>
              <w:spacing w:before="16"/>
              <w:rPr>
                <w:rFonts w:asciiTheme="minorHAnsi" w:hAnsiTheme="minorHAnsi" w:cstheme="minorHAnsi"/>
                <w:sz w:val="24"/>
              </w:rPr>
            </w:pPr>
            <w:r w:rsidRPr="00BE076E">
              <w:rPr>
                <w:rFonts w:asciiTheme="minorHAnsi" w:hAnsiTheme="minorHAnsi" w:cstheme="minorHAnsi"/>
                <w:color w:val="231F20"/>
                <w:sz w:val="24"/>
              </w:rPr>
              <w:t>Sustainability</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suggested</w:t>
            </w:r>
          </w:p>
        </w:tc>
      </w:tr>
      <w:tr w:rsidR="00397BDD" w:rsidRPr="00BE076E" w14:paraId="22A9D530" w14:textId="77777777">
        <w:trPr>
          <w:trHeight w:val="288"/>
        </w:trPr>
        <w:tc>
          <w:tcPr>
            <w:tcW w:w="3758" w:type="dxa"/>
            <w:tcBorders>
              <w:top w:val="nil"/>
              <w:bottom w:val="nil"/>
            </w:tcBorders>
          </w:tcPr>
          <w:p w14:paraId="5762B944"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you</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want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pupils</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know</w:t>
            </w:r>
          </w:p>
        </w:tc>
        <w:tc>
          <w:tcPr>
            <w:tcW w:w="3458" w:type="dxa"/>
            <w:tcBorders>
              <w:top w:val="nil"/>
              <w:bottom w:val="nil"/>
            </w:tcBorders>
          </w:tcPr>
          <w:p w14:paraId="016A54D3"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achieve</w:t>
            </w:r>
            <w:r w:rsidRPr="00BE076E">
              <w:rPr>
                <w:rFonts w:asciiTheme="minorHAnsi" w:hAnsiTheme="minorHAnsi" w:cstheme="minorHAnsi"/>
                <w:color w:val="231F20"/>
                <w:spacing w:val="-6"/>
                <w:sz w:val="24"/>
              </w:rPr>
              <w:t xml:space="preserve"> </w:t>
            </w:r>
            <w:r w:rsidRPr="00BE076E">
              <w:rPr>
                <w:rFonts w:asciiTheme="minorHAnsi" w:hAnsiTheme="minorHAnsi" w:cstheme="minorHAnsi"/>
                <w:color w:val="231F20"/>
                <w:sz w:val="24"/>
              </w:rPr>
              <w:t>are</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linked</w:t>
            </w:r>
            <w:r w:rsidRPr="00BE076E">
              <w:rPr>
                <w:rFonts w:asciiTheme="minorHAnsi" w:hAnsiTheme="minorHAnsi" w:cstheme="minorHAnsi"/>
                <w:color w:val="231F20"/>
                <w:spacing w:val="-5"/>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your</w:t>
            </w:r>
          </w:p>
        </w:tc>
        <w:tc>
          <w:tcPr>
            <w:tcW w:w="1663" w:type="dxa"/>
            <w:tcBorders>
              <w:top w:val="nil"/>
              <w:bottom w:val="nil"/>
            </w:tcBorders>
          </w:tcPr>
          <w:p w14:paraId="6744E470"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allocated:</w:t>
            </w:r>
          </w:p>
        </w:tc>
        <w:tc>
          <w:tcPr>
            <w:tcW w:w="3423" w:type="dxa"/>
            <w:tcBorders>
              <w:top w:val="nil"/>
              <w:bottom w:val="nil"/>
            </w:tcBorders>
          </w:tcPr>
          <w:p w14:paraId="58FC88F5"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pupils</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know</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what</w:t>
            </w:r>
          </w:p>
        </w:tc>
        <w:tc>
          <w:tcPr>
            <w:tcW w:w="3076" w:type="dxa"/>
            <w:tcBorders>
              <w:top w:val="nil"/>
              <w:bottom w:val="nil"/>
            </w:tcBorders>
          </w:tcPr>
          <w:p w14:paraId="6B1F165D"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next</w:t>
            </w:r>
            <w:r w:rsidRPr="00BE076E">
              <w:rPr>
                <w:rFonts w:asciiTheme="minorHAnsi" w:hAnsiTheme="minorHAnsi" w:cstheme="minorHAnsi"/>
                <w:color w:val="231F20"/>
                <w:spacing w:val="-7"/>
                <w:sz w:val="24"/>
              </w:rPr>
              <w:t xml:space="preserve"> </w:t>
            </w:r>
            <w:r w:rsidRPr="00BE076E">
              <w:rPr>
                <w:rFonts w:asciiTheme="minorHAnsi" w:hAnsiTheme="minorHAnsi" w:cstheme="minorHAnsi"/>
                <w:color w:val="231F20"/>
                <w:sz w:val="24"/>
              </w:rPr>
              <w:t>steps:</w:t>
            </w:r>
          </w:p>
        </w:tc>
      </w:tr>
      <w:tr w:rsidR="00397BDD" w:rsidRPr="00BE076E" w14:paraId="2AABCCB8" w14:textId="77777777">
        <w:trPr>
          <w:trHeight w:val="287"/>
        </w:trPr>
        <w:tc>
          <w:tcPr>
            <w:tcW w:w="3758" w:type="dxa"/>
            <w:tcBorders>
              <w:top w:val="nil"/>
              <w:bottom w:val="nil"/>
            </w:tcBorders>
          </w:tcPr>
          <w:p w14:paraId="68645F63"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be</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able</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1"/>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about</w:t>
            </w:r>
          </w:p>
        </w:tc>
        <w:tc>
          <w:tcPr>
            <w:tcW w:w="3458" w:type="dxa"/>
            <w:tcBorders>
              <w:top w:val="nil"/>
              <w:bottom w:val="nil"/>
            </w:tcBorders>
          </w:tcPr>
          <w:p w14:paraId="6DAC47B5"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intentions:</w:t>
            </w:r>
          </w:p>
        </w:tc>
        <w:tc>
          <w:tcPr>
            <w:tcW w:w="1663" w:type="dxa"/>
            <w:tcBorders>
              <w:top w:val="nil"/>
              <w:bottom w:val="nil"/>
            </w:tcBorders>
          </w:tcPr>
          <w:p w14:paraId="0547D66E"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2FF9EE30"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can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now</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do?</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has</w:t>
            </w:r>
          </w:p>
        </w:tc>
        <w:tc>
          <w:tcPr>
            <w:tcW w:w="3076" w:type="dxa"/>
            <w:tcBorders>
              <w:top w:val="nil"/>
              <w:bottom w:val="nil"/>
            </w:tcBorders>
          </w:tcPr>
          <w:p w14:paraId="22337211" w14:textId="77777777" w:rsidR="00397BDD" w:rsidRPr="00BE076E" w:rsidRDefault="00397BDD">
            <w:pPr>
              <w:pStyle w:val="TableParagraph"/>
              <w:ind w:left="0"/>
              <w:rPr>
                <w:rFonts w:asciiTheme="minorHAnsi" w:hAnsiTheme="minorHAnsi" w:cstheme="minorHAnsi"/>
                <w:sz w:val="20"/>
              </w:rPr>
            </w:pPr>
          </w:p>
        </w:tc>
      </w:tr>
      <w:tr w:rsidR="00397BDD" w:rsidRPr="00BE076E" w14:paraId="0D930A24" w14:textId="77777777">
        <w:trPr>
          <w:trHeight w:val="287"/>
        </w:trPr>
        <w:tc>
          <w:tcPr>
            <w:tcW w:w="3758" w:type="dxa"/>
            <w:tcBorders>
              <w:top w:val="nil"/>
              <w:bottom w:val="nil"/>
            </w:tcBorders>
          </w:tcPr>
          <w:p w14:paraId="1BD980D1"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what</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they</w:t>
            </w:r>
            <w:r w:rsidRPr="00BE076E">
              <w:rPr>
                <w:rFonts w:asciiTheme="minorHAnsi" w:hAnsiTheme="minorHAnsi" w:cstheme="minorHAnsi"/>
                <w:color w:val="231F20"/>
                <w:spacing w:val="-2"/>
                <w:sz w:val="24"/>
              </w:rPr>
              <w:t xml:space="preserve"> </w:t>
            </w:r>
            <w:r w:rsidRPr="00BE076E">
              <w:rPr>
                <w:rFonts w:asciiTheme="minorHAnsi" w:hAnsiTheme="minorHAnsi" w:cstheme="minorHAnsi"/>
                <w:color w:val="231F20"/>
                <w:sz w:val="24"/>
              </w:rPr>
              <w:t>need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r w:rsidRPr="00BE076E">
              <w:rPr>
                <w:rFonts w:asciiTheme="minorHAnsi" w:hAnsiTheme="minorHAnsi" w:cstheme="minorHAnsi"/>
                <w:color w:val="231F20"/>
                <w:spacing w:val="-4"/>
                <w:sz w:val="24"/>
              </w:rPr>
              <w:t xml:space="preserve"> </w:t>
            </w:r>
            <w:r w:rsidRPr="00BE076E">
              <w:rPr>
                <w:rFonts w:asciiTheme="minorHAnsi" w:hAnsiTheme="minorHAnsi" w:cstheme="minorHAnsi"/>
                <w:color w:val="231F20"/>
                <w:sz w:val="24"/>
              </w:rPr>
              <w:t>learn</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and</w:t>
            </w:r>
            <w:r w:rsidRPr="00BE076E">
              <w:rPr>
                <w:rFonts w:asciiTheme="minorHAnsi" w:hAnsiTheme="minorHAnsi" w:cstheme="minorHAnsi"/>
                <w:color w:val="231F20"/>
                <w:spacing w:val="-3"/>
                <w:sz w:val="24"/>
              </w:rPr>
              <w:t xml:space="preserve"> </w:t>
            </w:r>
            <w:r w:rsidRPr="00BE076E">
              <w:rPr>
                <w:rFonts w:asciiTheme="minorHAnsi" w:hAnsiTheme="minorHAnsi" w:cstheme="minorHAnsi"/>
                <w:color w:val="231F20"/>
                <w:sz w:val="24"/>
              </w:rPr>
              <w:t>to</w:t>
            </w:r>
          </w:p>
        </w:tc>
        <w:tc>
          <w:tcPr>
            <w:tcW w:w="3458" w:type="dxa"/>
            <w:tcBorders>
              <w:top w:val="nil"/>
              <w:bottom w:val="nil"/>
            </w:tcBorders>
          </w:tcPr>
          <w:p w14:paraId="022FA0D4" w14:textId="77777777" w:rsidR="00397BDD" w:rsidRPr="00BE076E" w:rsidRDefault="00397BDD">
            <w:pPr>
              <w:pStyle w:val="TableParagraph"/>
              <w:ind w:left="0"/>
              <w:rPr>
                <w:rFonts w:asciiTheme="minorHAnsi" w:hAnsiTheme="minorHAnsi" w:cstheme="minorHAnsi"/>
                <w:sz w:val="20"/>
              </w:rPr>
            </w:pPr>
          </w:p>
        </w:tc>
        <w:tc>
          <w:tcPr>
            <w:tcW w:w="1663" w:type="dxa"/>
            <w:tcBorders>
              <w:top w:val="nil"/>
              <w:bottom w:val="nil"/>
            </w:tcBorders>
          </w:tcPr>
          <w:p w14:paraId="7839A2C1" w14:textId="77777777" w:rsidR="00397BDD" w:rsidRPr="00BE076E" w:rsidRDefault="00397BDD">
            <w:pPr>
              <w:pStyle w:val="TableParagraph"/>
              <w:ind w:left="0"/>
              <w:rPr>
                <w:rFonts w:asciiTheme="minorHAnsi" w:hAnsiTheme="minorHAnsi" w:cstheme="minorHAnsi"/>
                <w:sz w:val="20"/>
              </w:rPr>
            </w:pPr>
          </w:p>
        </w:tc>
        <w:tc>
          <w:tcPr>
            <w:tcW w:w="3423" w:type="dxa"/>
            <w:tcBorders>
              <w:top w:val="nil"/>
              <w:bottom w:val="nil"/>
            </w:tcBorders>
          </w:tcPr>
          <w:p w14:paraId="5625B9BB" w14:textId="77777777" w:rsidR="00397BDD" w:rsidRPr="00BE076E" w:rsidRDefault="006C016C">
            <w:pPr>
              <w:pStyle w:val="TableParagraph"/>
              <w:spacing w:line="263" w:lineRule="exact"/>
              <w:rPr>
                <w:rFonts w:asciiTheme="minorHAnsi" w:hAnsiTheme="minorHAnsi" w:cstheme="minorHAnsi"/>
                <w:sz w:val="24"/>
              </w:rPr>
            </w:pPr>
            <w:r w:rsidRPr="00BE076E">
              <w:rPr>
                <w:rFonts w:asciiTheme="minorHAnsi" w:hAnsiTheme="minorHAnsi" w:cstheme="minorHAnsi"/>
                <w:color w:val="231F20"/>
                <w:sz w:val="24"/>
              </w:rPr>
              <w:t>changed?:</w:t>
            </w:r>
          </w:p>
        </w:tc>
        <w:tc>
          <w:tcPr>
            <w:tcW w:w="3076" w:type="dxa"/>
            <w:tcBorders>
              <w:top w:val="nil"/>
              <w:bottom w:val="nil"/>
            </w:tcBorders>
          </w:tcPr>
          <w:p w14:paraId="00530FD5" w14:textId="77777777" w:rsidR="00397BDD" w:rsidRPr="00BE076E" w:rsidRDefault="00397BDD">
            <w:pPr>
              <w:pStyle w:val="TableParagraph"/>
              <w:ind w:left="0"/>
              <w:rPr>
                <w:rFonts w:asciiTheme="minorHAnsi" w:hAnsiTheme="minorHAnsi" w:cstheme="minorHAnsi"/>
                <w:sz w:val="20"/>
              </w:rPr>
            </w:pPr>
          </w:p>
        </w:tc>
      </w:tr>
      <w:tr w:rsidR="00397BDD" w:rsidRPr="00BE076E" w14:paraId="1AEBCBC8" w14:textId="77777777">
        <w:trPr>
          <w:trHeight w:val="273"/>
        </w:trPr>
        <w:tc>
          <w:tcPr>
            <w:tcW w:w="3758" w:type="dxa"/>
            <w:tcBorders>
              <w:top w:val="nil"/>
            </w:tcBorders>
          </w:tcPr>
          <w:p w14:paraId="5CF8BD8D" w14:textId="77777777" w:rsidR="00397BDD" w:rsidRPr="00BE076E" w:rsidRDefault="006C016C">
            <w:pPr>
              <w:pStyle w:val="TableParagraph"/>
              <w:spacing w:line="254" w:lineRule="exact"/>
              <w:rPr>
                <w:rFonts w:asciiTheme="minorHAnsi" w:hAnsiTheme="minorHAnsi" w:cstheme="minorHAnsi"/>
                <w:sz w:val="24"/>
              </w:rPr>
            </w:pPr>
            <w:r w:rsidRPr="00BE076E">
              <w:rPr>
                <w:rFonts w:asciiTheme="minorHAnsi" w:hAnsiTheme="minorHAnsi" w:cstheme="minorHAnsi"/>
                <w:color w:val="231F20"/>
                <w:sz w:val="24"/>
              </w:rPr>
              <w:t>consolidate</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through</w:t>
            </w:r>
            <w:r w:rsidRPr="00BE076E">
              <w:rPr>
                <w:rFonts w:asciiTheme="minorHAnsi" w:hAnsiTheme="minorHAnsi" w:cstheme="minorHAnsi"/>
                <w:color w:val="231F20"/>
                <w:spacing w:val="-9"/>
                <w:sz w:val="24"/>
              </w:rPr>
              <w:t xml:space="preserve"> </w:t>
            </w:r>
            <w:r w:rsidRPr="00BE076E">
              <w:rPr>
                <w:rFonts w:asciiTheme="minorHAnsi" w:hAnsiTheme="minorHAnsi" w:cstheme="minorHAnsi"/>
                <w:color w:val="231F20"/>
                <w:sz w:val="24"/>
              </w:rPr>
              <w:t>practice:</w:t>
            </w:r>
          </w:p>
        </w:tc>
        <w:tc>
          <w:tcPr>
            <w:tcW w:w="3458" w:type="dxa"/>
            <w:tcBorders>
              <w:top w:val="nil"/>
            </w:tcBorders>
          </w:tcPr>
          <w:p w14:paraId="4D8CB474" w14:textId="77777777" w:rsidR="00397BDD" w:rsidRPr="00BE076E" w:rsidRDefault="00397BDD">
            <w:pPr>
              <w:pStyle w:val="TableParagraph"/>
              <w:ind w:left="0"/>
              <w:rPr>
                <w:rFonts w:asciiTheme="minorHAnsi" w:hAnsiTheme="minorHAnsi" w:cstheme="minorHAnsi"/>
                <w:sz w:val="20"/>
              </w:rPr>
            </w:pPr>
          </w:p>
        </w:tc>
        <w:tc>
          <w:tcPr>
            <w:tcW w:w="1663" w:type="dxa"/>
            <w:tcBorders>
              <w:top w:val="nil"/>
            </w:tcBorders>
          </w:tcPr>
          <w:p w14:paraId="29F39737" w14:textId="77777777" w:rsidR="00397BDD" w:rsidRPr="00BE076E" w:rsidRDefault="00397BDD">
            <w:pPr>
              <w:pStyle w:val="TableParagraph"/>
              <w:ind w:left="0"/>
              <w:rPr>
                <w:rFonts w:asciiTheme="minorHAnsi" w:hAnsiTheme="minorHAnsi" w:cstheme="minorHAnsi"/>
                <w:sz w:val="20"/>
              </w:rPr>
            </w:pPr>
          </w:p>
        </w:tc>
        <w:tc>
          <w:tcPr>
            <w:tcW w:w="3423" w:type="dxa"/>
            <w:tcBorders>
              <w:top w:val="nil"/>
            </w:tcBorders>
          </w:tcPr>
          <w:p w14:paraId="00FCE0FE" w14:textId="77777777" w:rsidR="00397BDD" w:rsidRPr="00BE076E" w:rsidRDefault="00397BDD">
            <w:pPr>
              <w:pStyle w:val="TableParagraph"/>
              <w:ind w:left="0"/>
              <w:rPr>
                <w:rFonts w:asciiTheme="minorHAnsi" w:hAnsiTheme="minorHAnsi" w:cstheme="minorHAnsi"/>
                <w:sz w:val="20"/>
              </w:rPr>
            </w:pPr>
          </w:p>
        </w:tc>
        <w:tc>
          <w:tcPr>
            <w:tcW w:w="3076" w:type="dxa"/>
            <w:tcBorders>
              <w:top w:val="nil"/>
            </w:tcBorders>
          </w:tcPr>
          <w:p w14:paraId="005012BF" w14:textId="77777777" w:rsidR="00397BDD" w:rsidRPr="00BE076E" w:rsidRDefault="00397BDD">
            <w:pPr>
              <w:pStyle w:val="TableParagraph"/>
              <w:ind w:left="0"/>
              <w:rPr>
                <w:rFonts w:asciiTheme="minorHAnsi" w:hAnsiTheme="minorHAnsi" w:cstheme="minorHAnsi"/>
                <w:sz w:val="20"/>
              </w:rPr>
            </w:pPr>
          </w:p>
        </w:tc>
      </w:tr>
      <w:tr w:rsidR="00BE076E" w:rsidRPr="00BE076E" w14:paraId="108AAC38" w14:textId="77777777">
        <w:trPr>
          <w:trHeight w:val="2134"/>
        </w:trPr>
        <w:tc>
          <w:tcPr>
            <w:tcW w:w="3758" w:type="dxa"/>
          </w:tcPr>
          <w:p w14:paraId="27A56C70" w14:textId="0ECF5C93" w:rsidR="00BE076E" w:rsidRPr="00BE076E" w:rsidRDefault="00BE076E" w:rsidP="00BE076E">
            <w:pPr>
              <w:pStyle w:val="TableParagraph"/>
              <w:ind w:left="0"/>
              <w:rPr>
                <w:rFonts w:asciiTheme="minorHAnsi" w:hAnsiTheme="minorHAnsi" w:cstheme="minorHAnsi"/>
                <w:sz w:val="24"/>
              </w:rPr>
            </w:pPr>
            <w:r w:rsidRPr="00BE076E">
              <w:rPr>
                <w:rFonts w:asciiTheme="minorHAnsi" w:hAnsiTheme="minorHAnsi" w:cstheme="minorHAnsi"/>
                <w:sz w:val="24"/>
              </w:rPr>
              <w:t xml:space="preserve">This has been an area of difficulty this academic year with no external sporting events taking place at all. We have continued to encourage competitive sport during the units of teaching. Every year group has had a sports morning or afternoon, with KS2 having a competitive element to their Sports Day. </w:t>
            </w:r>
          </w:p>
          <w:p w14:paraId="441F1EDD" w14:textId="78EFDC3F" w:rsidR="00BE076E" w:rsidRPr="00BE076E" w:rsidRDefault="00BE076E" w:rsidP="00BE076E">
            <w:pPr>
              <w:pStyle w:val="TableParagraph"/>
              <w:ind w:left="0"/>
              <w:rPr>
                <w:rFonts w:asciiTheme="minorHAnsi" w:hAnsiTheme="minorHAnsi" w:cstheme="minorHAnsi"/>
                <w:sz w:val="24"/>
              </w:rPr>
            </w:pPr>
          </w:p>
          <w:p w14:paraId="7BBA2A77" w14:textId="77777777" w:rsidR="00BE076E" w:rsidRPr="00BE076E" w:rsidRDefault="00BE076E" w:rsidP="00BE076E">
            <w:pPr>
              <w:pStyle w:val="TableParagraph"/>
              <w:rPr>
                <w:rFonts w:asciiTheme="minorHAnsi" w:hAnsiTheme="minorHAnsi" w:cstheme="minorHAnsi"/>
                <w:sz w:val="24"/>
                <w:lang w:bidi="en-GB"/>
              </w:rPr>
            </w:pPr>
            <w:r w:rsidRPr="00BE076E">
              <w:rPr>
                <w:rFonts w:asciiTheme="minorHAnsi" w:hAnsiTheme="minorHAnsi" w:cstheme="minorHAnsi"/>
                <w:sz w:val="24"/>
                <w:lang w:bidi="en-GB"/>
              </w:rPr>
              <w:t>To continue to increase pupil participation in, and enjoyment of, competitive activities.</w:t>
            </w:r>
          </w:p>
          <w:p w14:paraId="2FFC19AF" w14:textId="77777777" w:rsidR="00BE076E" w:rsidRPr="00BE076E" w:rsidRDefault="00BE076E" w:rsidP="00BE076E">
            <w:pPr>
              <w:pStyle w:val="TableParagraph"/>
              <w:rPr>
                <w:rFonts w:asciiTheme="minorHAnsi" w:hAnsiTheme="minorHAnsi" w:cstheme="minorHAnsi"/>
                <w:sz w:val="24"/>
                <w:lang w:bidi="en-GB"/>
              </w:rPr>
            </w:pPr>
          </w:p>
          <w:p w14:paraId="75720B30" w14:textId="4357A722" w:rsidR="00BE076E" w:rsidRPr="00BE076E" w:rsidRDefault="00BE076E" w:rsidP="00BE076E">
            <w:pPr>
              <w:pStyle w:val="TableParagraph"/>
              <w:ind w:left="0"/>
              <w:rPr>
                <w:rFonts w:asciiTheme="minorHAnsi" w:hAnsiTheme="minorHAnsi" w:cstheme="minorHAnsi"/>
                <w:sz w:val="24"/>
                <w:lang w:bidi="en-GB"/>
              </w:rPr>
            </w:pPr>
            <w:r w:rsidRPr="00BE076E">
              <w:rPr>
                <w:rFonts w:asciiTheme="minorHAnsi" w:hAnsiTheme="minorHAnsi" w:cstheme="minorHAnsi"/>
                <w:sz w:val="24"/>
                <w:lang w:bidi="en-GB"/>
              </w:rPr>
              <w:t>To continue to develop a variety of children’s ability to</w:t>
            </w:r>
          </w:p>
          <w:p w14:paraId="33242E9E" w14:textId="77777777" w:rsidR="00BE076E" w:rsidRPr="00BE076E" w:rsidRDefault="00BE076E" w:rsidP="00BE076E">
            <w:pPr>
              <w:pStyle w:val="TableParagraph"/>
              <w:ind w:left="0"/>
              <w:rPr>
                <w:rFonts w:asciiTheme="minorHAnsi" w:hAnsiTheme="minorHAnsi" w:cstheme="minorHAnsi"/>
                <w:sz w:val="24"/>
                <w:lang w:bidi="en-GB"/>
              </w:rPr>
            </w:pPr>
            <w:r w:rsidRPr="00BE076E">
              <w:rPr>
                <w:rFonts w:asciiTheme="minorHAnsi" w:hAnsiTheme="minorHAnsi" w:cstheme="minorHAnsi"/>
                <w:sz w:val="24"/>
                <w:lang w:bidi="en-GB"/>
              </w:rPr>
              <w:t>lead and organise sporting activities</w:t>
            </w:r>
          </w:p>
          <w:p w14:paraId="0E1D38BF" w14:textId="77777777" w:rsidR="00BE076E" w:rsidRPr="00BE076E" w:rsidRDefault="00BE076E" w:rsidP="00BE076E">
            <w:pPr>
              <w:pStyle w:val="TableParagraph"/>
              <w:ind w:left="0"/>
              <w:rPr>
                <w:rFonts w:asciiTheme="minorHAnsi" w:hAnsiTheme="minorHAnsi" w:cstheme="minorHAnsi"/>
                <w:sz w:val="24"/>
                <w:lang w:bidi="en-GB"/>
              </w:rPr>
            </w:pPr>
          </w:p>
          <w:p w14:paraId="03FB49A1" w14:textId="17E6BE65" w:rsidR="00BE076E" w:rsidRPr="00BE076E" w:rsidRDefault="00BE076E" w:rsidP="00BE076E">
            <w:pPr>
              <w:pStyle w:val="TableParagraph"/>
              <w:ind w:left="0"/>
              <w:rPr>
                <w:rFonts w:asciiTheme="minorHAnsi" w:hAnsiTheme="minorHAnsi" w:cstheme="minorHAnsi"/>
                <w:sz w:val="24"/>
                <w:lang w:bidi="en-GB"/>
              </w:rPr>
            </w:pPr>
            <w:r w:rsidRPr="00BE076E">
              <w:rPr>
                <w:rFonts w:asciiTheme="minorHAnsi" w:hAnsiTheme="minorHAnsi" w:cstheme="minorHAnsi"/>
                <w:sz w:val="24"/>
                <w:lang w:bidi="en-GB"/>
              </w:rPr>
              <w:t>Support for subject leader and in turn the subject leader is able to confidently support and guide teaching staff.</w:t>
            </w:r>
          </w:p>
          <w:p w14:paraId="24E16688" w14:textId="1CB0D0EE" w:rsidR="00BE076E" w:rsidRPr="00BE076E" w:rsidRDefault="00BE076E" w:rsidP="00BE076E">
            <w:pPr>
              <w:pStyle w:val="TableParagraph"/>
              <w:ind w:left="0"/>
              <w:rPr>
                <w:rFonts w:asciiTheme="minorHAnsi" w:hAnsiTheme="minorHAnsi" w:cstheme="minorHAnsi"/>
                <w:sz w:val="24"/>
              </w:rPr>
            </w:pPr>
          </w:p>
          <w:p w14:paraId="2EE545DB" w14:textId="77777777" w:rsidR="00BE076E" w:rsidRPr="00BE076E" w:rsidRDefault="00BE076E" w:rsidP="00BE076E">
            <w:pPr>
              <w:pStyle w:val="TableParagraph"/>
              <w:ind w:left="0"/>
              <w:rPr>
                <w:rFonts w:asciiTheme="minorHAnsi" w:hAnsiTheme="minorHAnsi" w:cstheme="minorHAnsi"/>
                <w:sz w:val="24"/>
              </w:rPr>
            </w:pPr>
          </w:p>
          <w:p w14:paraId="62F584F1" w14:textId="103DD371" w:rsidR="00BE076E" w:rsidRPr="00BE076E" w:rsidRDefault="00BE076E" w:rsidP="00BE076E">
            <w:pPr>
              <w:pStyle w:val="TableParagraph"/>
              <w:ind w:left="0"/>
              <w:rPr>
                <w:rFonts w:asciiTheme="minorHAnsi" w:hAnsiTheme="minorHAnsi" w:cstheme="minorHAnsi"/>
                <w:sz w:val="24"/>
              </w:rPr>
            </w:pPr>
          </w:p>
        </w:tc>
        <w:tc>
          <w:tcPr>
            <w:tcW w:w="3458" w:type="dxa"/>
          </w:tcPr>
          <w:p w14:paraId="279B7262" w14:textId="77777777" w:rsidR="00BE076E" w:rsidRPr="00BE076E" w:rsidRDefault="00BE076E" w:rsidP="00BE076E">
            <w:pPr>
              <w:spacing w:before="1"/>
              <w:ind w:left="102"/>
              <w:rPr>
                <w:rFonts w:asciiTheme="minorHAnsi" w:hAnsiTheme="minorHAnsi" w:cstheme="minorHAnsi"/>
                <w:spacing w:val="1"/>
                <w:sz w:val="24"/>
              </w:rPr>
            </w:pPr>
          </w:p>
          <w:p w14:paraId="7388B4C8" w14:textId="77777777" w:rsidR="00BE076E" w:rsidRPr="00BE076E" w:rsidRDefault="00BE076E" w:rsidP="00BE076E">
            <w:pPr>
              <w:spacing w:before="1"/>
              <w:ind w:left="102"/>
              <w:rPr>
                <w:rFonts w:asciiTheme="minorHAnsi" w:hAnsiTheme="minorHAnsi" w:cstheme="minorHAnsi"/>
                <w:spacing w:val="1"/>
                <w:sz w:val="24"/>
              </w:rPr>
            </w:pPr>
          </w:p>
          <w:p w14:paraId="48E4A054" w14:textId="77777777" w:rsidR="00BE076E" w:rsidRPr="00BE076E" w:rsidRDefault="00BE076E" w:rsidP="00BE076E">
            <w:pPr>
              <w:spacing w:before="1"/>
              <w:ind w:left="102"/>
              <w:rPr>
                <w:rFonts w:asciiTheme="minorHAnsi" w:hAnsiTheme="minorHAnsi" w:cstheme="minorHAnsi"/>
                <w:spacing w:val="1"/>
                <w:sz w:val="24"/>
              </w:rPr>
            </w:pPr>
          </w:p>
          <w:p w14:paraId="1F0CEB12" w14:textId="77777777" w:rsidR="00BE076E" w:rsidRPr="00BE076E" w:rsidRDefault="00BE076E" w:rsidP="00BE076E">
            <w:pPr>
              <w:spacing w:before="1"/>
              <w:ind w:left="102"/>
              <w:rPr>
                <w:rFonts w:asciiTheme="minorHAnsi" w:hAnsiTheme="minorHAnsi" w:cstheme="minorHAnsi"/>
                <w:spacing w:val="1"/>
                <w:sz w:val="24"/>
              </w:rPr>
            </w:pPr>
          </w:p>
          <w:p w14:paraId="79DFCB70" w14:textId="77777777" w:rsidR="00BE076E" w:rsidRPr="00BE076E" w:rsidRDefault="00BE076E" w:rsidP="00BE076E">
            <w:pPr>
              <w:spacing w:before="1"/>
              <w:ind w:left="102"/>
              <w:rPr>
                <w:rFonts w:asciiTheme="minorHAnsi" w:hAnsiTheme="minorHAnsi" w:cstheme="minorHAnsi"/>
                <w:spacing w:val="1"/>
                <w:sz w:val="24"/>
              </w:rPr>
            </w:pPr>
          </w:p>
          <w:p w14:paraId="40069EFC" w14:textId="77777777" w:rsidR="00BE076E" w:rsidRPr="00BE076E" w:rsidRDefault="00BE076E" w:rsidP="00BE076E">
            <w:pPr>
              <w:spacing w:before="1"/>
              <w:ind w:left="102"/>
              <w:rPr>
                <w:rFonts w:asciiTheme="minorHAnsi" w:hAnsiTheme="minorHAnsi" w:cstheme="minorHAnsi"/>
                <w:spacing w:val="1"/>
                <w:sz w:val="24"/>
              </w:rPr>
            </w:pPr>
          </w:p>
          <w:p w14:paraId="0A87D46C" w14:textId="77777777" w:rsidR="00BE076E" w:rsidRPr="00BE076E" w:rsidRDefault="00BE076E" w:rsidP="00BE076E">
            <w:pPr>
              <w:spacing w:before="1"/>
              <w:ind w:left="102"/>
              <w:rPr>
                <w:rFonts w:asciiTheme="minorHAnsi" w:hAnsiTheme="minorHAnsi" w:cstheme="minorHAnsi"/>
                <w:spacing w:val="1"/>
                <w:sz w:val="24"/>
              </w:rPr>
            </w:pPr>
          </w:p>
          <w:p w14:paraId="793E648D" w14:textId="77777777" w:rsidR="00BE076E" w:rsidRPr="00BE076E" w:rsidRDefault="00BE076E" w:rsidP="00BE076E">
            <w:pPr>
              <w:spacing w:before="1"/>
              <w:ind w:left="102"/>
              <w:rPr>
                <w:rFonts w:asciiTheme="minorHAnsi" w:hAnsiTheme="minorHAnsi" w:cstheme="minorHAnsi"/>
                <w:spacing w:val="1"/>
                <w:sz w:val="24"/>
              </w:rPr>
            </w:pPr>
          </w:p>
          <w:p w14:paraId="61AA716A" w14:textId="77777777" w:rsidR="00BE076E" w:rsidRPr="00BE076E" w:rsidRDefault="00BE076E" w:rsidP="00BE076E">
            <w:pPr>
              <w:spacing w:before="1"/>
              <w:ind w:left="102"/>
              <w:rPr>
                <w:rFonts w:asciiTheme="minorHAnsi" w:hAnsiTheme="minorHAnsi" w:cstheme="minorHAnsi"/>
                <w:spacing w:val="1"/>
                <w:sz w:val="24"/>
              </w:rPr>
            </w:pPr>
          </w:p>
          <w:p w14:paraId="0E05323D" w14:textId="77777777" w:rsidR="00BE076E" w:rsidRPr="00BE076E" w:rsidRDefault="00BE076E" w:rsidP="00BE076E">
            <w:pPr>
              <w:spacing w:before="1"/>
              <w:ind w:left="102"/>
              <w:rPr>
                <w:rFonts w:asciiTheme="minorHAnsi" w:hAnsiTheme="minorHAnsi" w:cstheme="minorHAnsi"/>
                <w:spacing w:val="1"/>
                <w:sz w:val="24"/>
              </w:rPr>
            </w:pPr>
          </w:p>
          <w:p w14:paraId="548F8C4F" w14:textId="77777777" w:rsidR="00BE076E" w:rsidRPr="00BE076E" w:rsidRDefault="00BE076E" w:rsidP="00BE076E">
            <w:pPr>
              <w:spacing w:before="1"/>
              <w:ind w:left="102"/>
              <w:rPr>
                <w:rFonts w:asciiTheme="minorHAnsi" w:hAnsiTheme="minorHAnsi" w:cstheme="minorHAnsi"/>
                <w:spacing w:val="1"/>
                <w:sz w:val="24"/>
              </w:rPr>
            </w:pPr>
          </w:p>
          <w:p w14:paraId="73EDB1E6" w14:textId="77777777" w:rsidR="00BE076E" w:rsidRPr="00BE076E" w:rsidRDefault="00BE076E" w:rsidP="00BE076E">
            <w:pPr>
              <w:spacing w:before="1"/>
              <w:ind w:left="102"/>
              <w:rPr>
                <w:rFonts w:asciiTheme="minorHAnsi" w:hAnsiTheme="minorHAnsi" w:cstheme="minorHAnsi"/>
                <w:spacing w:val="1"/>
                <w:sz w:val="24"/>
              </w:rPr>
            </w:pPr>
          </w:p>
          <w:p w14:paraId="186D4C12" w14:textId="77777777" w:rsidR="00BE076E" w:rsidRPr="00BE076E" w:rsidRDefault="00BE076E" w:rsidP="00BE076E">
            <w:pPr>
              <w:spacing w:before="1"/>
              <w:ind w:left="102"/>
              <w:rPr>
                <w:rFonts w:asciiTheme="minorHAnsi" w:hAnsiTheme="minorHAnsi" w:cstheme="minorHAnsi"/>
                <w:spacing w:val="1"/>
                <w:sz w:val="24"/>
              </w:rPr>
            </w:pPr>
          </w:p>
          <w:p w14:paraId="4C208BD7" w14:textId="77777777" w:rsidR="00BE076E" w:rsidRPr="00BE076E" w:rsidRDefault="00BE076E" w:rsidP="00BE076E">
            <w:pPr>
              <w:spacing w:before="1"/>
              <w:ind w:left="102"/>
              <w:rPr>
                <w:rFonts w:asciiTheme="minorHAnsi" w:hAnsiTheme="minorHAnsi" w:cstheme="minorHAnsi"/>
                <w:spacing w:val="1"/>
                <w:sz w:val="24"/>
              </w:rPr>
            </w:pPr>
          </w:p>
          <w:p w14:paraId="574DB703" w14:textId="340C04CA" w:rsidR="00BE076E" w:rsidRPr="00BE076E" w:rsidRDefault="00BE076E" w:rsidP="00BE076E">
            <w:pPr>
              <w:spacing w:before="1"/>
              <w:ind w:left="102"/>
              <w:rPr>
                <w:rFonts w:asciiTheme="minorHAnsi" w:hAnsiTheme="minorHAnsi" w:cstheme="minorHAnsi"/>
                <w:spacing w:val="1"/>
                <w:sz w:val="24"/>
              </w:rPr>
            </w:pPr>
            <w:r w:rsidRPr="00BE076E">
              <w:rPr>
                <w:rFonts w:asciiTheme="minorHAnsi" w:hAnsiTheme="minorHAnsi" w:cstheme="minorHAnsi"/>
                <w:spacing w:val="1"/>
                <w:sz w:val="24"/>
              </w:rPr>
              <w:t>MSA Partnership  - continued membership with Mid Sussex Active.</w:t>
            </w:r>
          </w:p>
          <w:p w14:paraId="5B72CBE6" w14:textId="77777777" w:rsidR="00BE076E" w:rsidRPr="00BE076E" w:rsidRDefault="00BE076E" w:rsidP="00BE076E">
            <w:pPr>
              <w:spacing w:before="1"/>
              <w:ind w:left="102"/>
              <w:rPr>
                <w:rFonts w:asciiTheme="minorHAnsi" w:hAnsiTheme="minorHAnsi" w:cstheme="minorHAnsi"/>
                <w:sz w:val="24"/>
              </w:rPr>
            </w:pPr>
            <w:r w:rsidRPr="00BE076E">
              <w:rPr>
                <w:rFonts w:asciiTheme="minorHAnsi" w:hAnsiTheme="minorHAnsi" w:cstheme="minorHAnsi"/>
                <w:spacing w:val="1"/>
                <w:sz w:val="24"/>
              </w:rPr>
              <w:t>M</w:t>
            </w:r>
            <w:r w:rsidRPr="00BE076E">
              <w:rPr>
                <w:rFonts w:asciiTheme="minorHAnsi" w:hAnsiTheme="minorHAnsi" w:cstheme="minorHAnsi"/>
                <w:sz w:val="24"/>
              </w:rPr>
              <w:t>id</w:t>
            </w:r>
            <w:r w:rsidRPr="00BE076E">
              <w:rPr>
                <w:rFonts w:asciiTheme="minorHAnsi" w:hAnsiTheme="minorHAnsi" w:cstheme="minorHAnsi"/>
                <w:spacing w:val="2"/>
                <w:sz w:val="24"/>
              </w:rPr>
              <w:t xml:space="preserve"> </w:t>
            </w:r>
            <w:r w:rsidRPr="00BE076E">
              <w:rPr>
                <w:rFonts w:asciiTheme="minorHAnsi" w:hAnsiTheme="minorHAnsi" w:cstheme="minorHAnsi"/>
                <w:spacing w:val="-2"/>
                <w:sz w:val="24"/>
              </w:rPr>
              <w:t>S</w:t>
            </w:r>
            <w:r w:rsidRPr="00BE076E">
              <w:rPr>
                <w:rFonts w:asciiTheme="minorHAnsi" w:hAnsiTheme="minorHAnsi" w:cstheme="minorHAnsi"/>
                <w:spacing w:val="1"/>
                <w:sz w:val="24"/>
              </w:rPr>
              <w:t>u</w:t>
            </w:r>
            <w:r w:rsidRPr="00BE076E">
              <w:rPr>
                <w:rFonts w:asciiTheme="minorHAnsi" w:hAnsiTheme="minorHAnsi" w:cstheme="minorHAnsi"/>
                <w:sz w:val="24"/>
              </w:rPr>
              <w:t>ssex Ac</w:t>
            </w:r>
            <w:r w:rsidRPr="00BE076E">
              <w:rPr>
                <w:rFonts w:asciiTheme="minorHAnsi" w:hAnsiTheme="minorHAnsi" w:cstheme="minorHAnsi"/>
                <w:spacing w:val="1"/>
                <w:sz w:val="24"/>
              </w:rPr>
              <w:t>t</w:t>
            </w:r>
            <w:r w:rsidRPr="00BE076E">
              <w:rPr>
                <w:rFonts w:asciiTheme="minorHAnsi" w:hAnsiTheme="minorHAnsi" w:cstheme="minorHAnsi"/>
                <w:sz w:val="24"/>
              </w:rPr>
              <w:t>ive</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p</w:t>
            </w:r>
            <w:r w:rsidRPr="00BE076E">
              <w:rPr>
                <w:rFonts w:asciiTheme="minorHAnsi" w:hAnsiTheme="minorHAnsi" w:cstheme="minorHAnsi"/>
                <w:spacing w:val="-2"/>
                <w:sz w:val="24"/>
              </w:rPr>
              <w:t>r</w:t>
            </w:r>
            <w:r w:rsidRPr="00BE076E">
              <w:rPr>
                <w:rFonts w:asciiTheme="minorHAnsi" w:hAnsiTheme="minorHAnsi" w:cstheme="minorHAnsi"/>
                <w:sz w:val="24"/>
              </w:rPr>
              <w:t>ovi</w:t>
            </w:r>
            <w:r w:rsidRPr="00BE076E">
              <w:rPr>
                <w:rFonts w:asciiTheme="minorHAnsi" w:hAnsiTheme="minorHAnsi" w:cstheme="minorHAnsi"/>
                <w:spacing w:val="-1"/>
                <w:sz w:val="24"/>
              </w:rPr>
              <w:t>d</w:t>
            </w:r>
            <w:r w:rsidRPr="00BE076E">
              <w:rPr>
                <w:rFonts w:asciiTheme="minorHAnsi" w:hAnsiTheme="minorHAnsi" w:cstheme="minorHAnsi"/>
                <w:sz w:val="24"/>
              </w:rPr>
              <w:t>e:</w:t>
            </w:r>
          </w:p>
          <w:p w14:paraId="5E052047" w14:textId="77777777" w:rsidR="00BE076E" w:rsidRPr="00BE076E" w:rsidRDefault="00BE076E" w:rsidP="00BE076E">
            <w:pPr>
              <w:tabs>
                <w:tab w:val="left" w:pos="820"/>
              </w:tabs>
              <w:spacing w:before="7" w:line="280" w:lineRule="exact"/>
              <w:ind w:left="822" w:right="338" w:hanging="360"/>
              <w:rPr>
                <w:rFonts w:asciiTheme="minorHAnsi" w:hAnsiTheme="minorHAnsi" w:cstheme="minorHAnsi"/>
                <w:sz w:val="24"/>
              </w:rPr>
            </w:pPr>
            <w:r w:rsidRPr="00BE076E">
              <w:rPr>
                <w:rFonts w:asciiTheme="minorHAnsi" w:hAnsiTheme="minorHAnsi" w:cstheme="minorHAnsi"/>
                <w:sz w:val="24"/>
              </w:rPr>
              <w:tab/>
              <w:t>ex</w:t>
            </w:r>
            <w:r w:rsidRPr="00BE076E">
              <w:rPr>
                <w:rFonts w:asciiTheme="minorHAnsi" w:hAnsiTheme="minorHAnsi" w:cstheme="minorHAnsi"/>
                <w:spacing w:val="1"/>
                <w:sz w:val="24"/>
              </w:rPr>
              <w:t>t</w:t>
            </w:r>
            <w:r w:rsidRPr="00BE076E">
              <w:rPr>
                <w:rFonts w:asciiTheme="minorHAnsi" w:hAnsiTheme="minorHAnsi" w:cstheme="minorHAnsi"/>
                <w:sz w:val="24"/>
              </w:rPr>
              <w:t>e</w:t>
            </w:r>
            <w:r w:rsidRPr="00BE076E">
              <w:rPr>
                <w:rFonts w:asciiTheme="minorHAnsi" w:hAnsiTheme="minorHAnsi" w:cstheme="minorHAnsi"/>
                <w:spacing w:val="1"/>
                <w:sz w:val="24"/>
              </w:rPr>
              <w:t>n</w:t>
            </w:r>
            <w:r w:rsidRPr="00BE076E">
              <w:rPr>
                <w:rFonts w:asciiTheme="minorHAnsi" w:hAnsiTheme="minorHAnsi" w:cstheme="minorHAnsi"/>
                <w:sz w:val="24"/>
              </w:rPr>
              <w:t>sive</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q</w:t>
            </w:r>
            <w:r w:rsidRPr="00BE076E">
              <w:rPr>
                <w:rFonts w:asciiTheme="minorHAnsi" w:hAnsiTheme="minorHAnsi" w:cstheme="minorHAnsi"/>
                <w:spacing w:val="-1"/>
                <w:sz w:val="24"/>
              </w:rPr>
              <w:t>u</w:t>
            </w:r>
            <w:r w:rsidRPr="00BE076E">
              <w:rPr>
                <w:rFonts w:asciiTheme="minorHAnsi" w:hAnsiTheme="minorHAnsi" w:cstheme="minorHAnsi"/>
                <w:sz w:val="24"/>
              </w:rPr>
              <w:t>ali</w:t>
            </w:r>
            <w:r w:rsidRPr="00BE076E">
              <w:rPr>
                <w:rFonts w:asciiTheme="minorHAnsi" w:hAnsiTheme="minorHAnsi" w:cstheme="minorHAnsi"/>
                <w:spacing w:val="1"/>
                <w:sz w:val="24"/>
              </w:rPr>
              <w:t>t</w:t>
            </w:r>
            <w:r w:rsidRPr="00BE076E">
              <w:rPr>
                <w:rFonts w:asciiTheme="minorHAnsi" w:hAnsiTheme="minorHAnsi" w:cstheme="minorHAnsi"/>
                <w:sz w:val="24"/>
              </w:rPr>
              <w:t>y as</w:t>
            </w:r>
            <w:r w:rsidRPr="00BE076E">
              <w:rPr>
                <w:rFonts w:asciiTheme="minorHAnsi" w:hAnsiTheme="minorHAnsi" w:cstheme="minorHAnsi"/>
                <w:spacing w:val="-2"/>
                <w:sz w:val="24"/>
              </w:rPr>
              <w:t>s</w:t>
            </w:r>
            <w:r w:rsidRPr="00BE076E">
              <w:rPr>
                <w:rFonts w:asciiTheme="minorHAnsi" w:hAnsiTheme="minorHAnsi" w:cstheme="minorHAnsi"/>
                <w:spacing w:val="1"/>
                <w:sz w:val="24"/>
              </w:rPr>
              <w:t>u</w:t>
            </w:r>
            <w:r w:rsidRPr="00BE076E">
              <w:rPr>
                <w:rFonts w:asciiTheme="minorHAnsi" w:hAnsiTheme="minorHAnsi" w:cstheme="minorHAnsi"/>
                <w:sz w:val="24"/>
              </w:rPr>
              <w:t>r</w:t>
            </w:r>
            <w:r w:rsidRPr="00BE076E">
              <w:rPr>
                <w:rFonts w:asciiTheme="minorHAnsi" w:hAnsiTheme="minorHAnsi" w:cstheme="minorHAnsi"/>
                <w:spacing w:val="-1"/>
                <w:sz w:val="24"/>
              </w:rPr>
              <w:t>e</w:t>
            </w:r>
            <w:r w:rsidRPr="00BE076E">
              <w:rPr>
                <w:rFonts w:asciiTheme="minorHAnsi" w:hAnsiTheme="minorHAnsi" w:cstheme="minorHAnsi"/>
                <w:sz w:val="24"/>
              </w:rPr>
              <w:t xml:space="preserve">d </w:t>
            </w:r>
            <w:r w:rsidRPr="00BE076E">
              <w:rPr>
                <w:rFonts w:asciiTheme="minorHAnsi" w:hAnsiTheme="minorHAnsi" w:cstheme="minorHAnsi"/>
                <w:spacing w:val="1"/>
                <w:sz w:val="24"/>
              </w:rPr>
              <w:t>p</w:t>
            </w:r>
            <w:r w:rsidRPr="00BE076E">
              <w:rPr>
                <w:rFonts w:asciiTheme="minorHAnsi" w:hAnsiTheme="minorHAnsi" w:cstheme="minorHAnsi"/>
                <w:sz w:val="24"/>
              </w:rPr>
              <w:t>r</w:t>
            </w:r>
            <w:r w:rsidRPr="00BE076E">
              <w:rPr>
                <w:rFonts w:asciiTheme="minorHAnsi" w:hAnsiTheme="minorHAnsi" w:cstheme="minorHAnsi"/>
                <w:spacing w:val="1"/>
                <w:sz w:val="24"/>
              </w:rPr>
              <w:t>o</w:t>
            </w:r>
            <w:r w:rsidRPr="00BE076E">
              <w:rPr>
                <w:rFonts w:asciiTheme="minorHAnsi" w:hAnsiTheme="minorHAnsi" w:cstheme="minorHAnsi"/>
                <w:spacing w:val="-1"/>
                <w:sz w:val="24"/>
              </w:rPr>
              <w:t>f</w:t>
            </w:r>
            <w:r w:rsidRPr="00BE076E">
              <w:rPr>
                <w:rFonts w:asciiTheme="minorHAnsi" w:hAnsiTheme="minorHAnsi" w:cstheme="minorHAnsi"/>
                <w:sz w:val="24"/>
              </w:rPr>
              <w:t>essi</w:t>
            </w:r>
            <w:r w:rsidRPr="00BE076E">
              <w:rPr>
                <w:rFonts w:asciiTheme="minorHAnsi" w:hAnsiTheme="minorHAnsi" w:cstheme="minorHAnsi"/>
                <w:spacing w:val="1"/>
                <w:sz w:val="24"/>
              </w:rPr>
              <w:t>on</w:t>
            </w:r>
            <w:r w:rsidRPr="00BE076E">
              <w:rPr>
                <w:rFonts w:asciiTheme="minorHAnsi" w:hAnsiTheme="minorHAnsi" w:cstheme="minorHAnsi"/>
                <w:sz w:val="24"/>
              </w:rPr>
              <w:t>al</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d</w:t>
            </w:r>
            <w:r w:rsidRPr="00BE076E">
              <w:rPr>
                <w:rFonts w:asciiTheme="minorHAnsi" w:hAnsiTheme="minorHAnsi" w:cstheme="minorHAnsi"/>
                <w:sz w:val="24"/>
              </w:rPr>
              <w:t>eve</w:t>
            </w:r>
            <w:r w:rsidRPr="00BE076E">
              <w:rPr>
                <w:rFonts w:asciiTheme="minorHAnsi" w:hAnsiTheme="minorHAnsi" w:cstheme="minorHAnsi"/>
                <w:spacing w:val="-2"/>
                <w:sz w:val="24"/>
              </w:rPr>
              <w:t>l</w:t>
            </w:r>
            <w:r w:rsidRPr="00BE076E">
              <w:rPr>
                <w:rFonts w:asciiTheme="minorHAnsi" w:hAnsiTheme="minorHAnsi" w:cstheme="minorHAnsi"/>
                <w:sz w:val="24"/>
              </w:rPr>
              <w:t>o</w:t>
            </w:r>
            <w:r w:rsidRPr="00BE076E">
              <w:rPr>
                <w:rFonts w:asciiTheme="minorHAnsi" w:hAnsiTheme="minorHAnsi" w:cstheme="minorHAnsi"/>
                <w:spacing w:val="2"/>
                <w:sz w:val="24"/>
              </w:rPr>
              <w:t>p</w:t>
            </w:r>
            <w:r w:rsidRPr="00BE076E">
              <w:rPr>
                <w:rFonts w:asciiTheme="minorHAnsi" w:hAnsiTheme="minorHAnsi" w:cstheme="minorHAnsi"/>
                <w:spacing w:val="-2"/>
                <w:sz w:val="24"/>
              </w:rPr>
              <w:t>me</w:t>
            </w:r>
            <w:r w:rsidRPr="00BE076E">
              <w:rPr>
                <w:rFonts w:asciiTheme="minorHAnsi" w:hAnsiTheme="minorHAnsi" w:cstheme="minorHAnsi"/>
                <w:spacing w:val="1"/>
                <w:sz w:val="24"/>
              </w:rPr>
              <w:t>n</w:t>
            </w:r>
            <w:r w:rsidRPr="00BE076E">
              <w:rPr>
                <w:rFonts w:asciiTheme="minorHAnsi" w:hAnsiTheme="minorHAnsi" w:cstheme="minorHAnsi"/>
                <w:sz w:val="24"/>
              </w:rPr>
              <w:t xml:space="preserve">t </w:t>
            </w:r>
            <w:r w:rsidRPr="00BE076E">
              <w:rPr>
                <w:rFonts w:asciiTheme="minorHAnsi" w:hAnsiTheme="minorHAnsi" w:cstheme="minorHAnsi"/>
                <w:spacing w:val="1"/>
                <w:sz w:val="24"/>
              </w:rPr>
              <w:t>p</w:t>
            </w:r>
            <w:r w:rsidRPr="00BE076E">
              <w:rPr>
                <w:rFonts w:asciiTheme="minorHAnsi" w:hAnsiTheme="minorHAnsi" w:cstheme="minorHAnsi"/>
                <w:sz w:val="24"/>
              </w:rPr>
              <w:t>r</w:t>
            </w:r>
            <w:r w:rsidRPr="00BE076E">
              <w:rPr>
                <w:rFonts w:asciiTheme="minorHAnsi" w:hAnsiTheme="minorHAnsi" w:cstheme="minorHAnsi"/>
                <w:spacing w:val="1"/>
                <w:sz w:val="24"/>
              </w:rPr>
              <w:t>o</w:t>
            </w:r>
            <w:r w:rsidRPr="00BE076E">
              <w:rPr>
                <w:rFonts w:asciiTheme="minorHAnsi" w:hAnsiTheme="minorHAnsi" w:cstheme="minorHAnsi"/>
                <w:sz w:val="24"/>
              </w:rPr>
              <w:t xml:space="preserve">gramme </w:t>
            </w:r>
            <w:r w:rsidRPr="00BE076E">
              <w:rPr>
                <w:rFonts w:asciiTheme="minorHAnsi" w:hAnsiTheme="minorHAnsi" w:cstheme="minorHAnsi"/>
                <w:spacing w:val="-1"/>
                <w:sz w:val="24"/>
              </w:rPr>
              <w:t>f</w:t>
            </w:r>
            <w:r w:rsidRPr="00BE076E">
              <w:rPr>
                <w:rFonts w:asciiTheme="minorHAnsi" w:hAnsiTheme="minorHAnsi" w:cstheme="minorHAnsi"/>
                <w:sz w:val="24"/>
              </w:rPr>
              <w:t>or</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t</w:t>
            </w:r>
            <w:r w:rsidRPr="00BE076E">
              <w:rPr>
                <w:rFonts w:asciiTheme="minorHAnsi" w:hAnsiTheme="minorHAnsi" w:cstheme="minorHAnsi"/>
                <w:sz w:val="24"/>
              </w:rPr>
              <w:t>e</w:t>
            </w:r>
            <w:r w:rsidRPr="00BE076E">
              <w:rPr>
                <w:rFonts w:asciiTheme="minorHAnsi" w:hAnsiTheme="minorHAnsi" w:cstheme="minorHAnsi"/>
                <w:spacing w:val="1"/>
                <w:sz w:val="24"/>
              </w:rPr>
              <w:t>a</w:t>
            </w:r>
            <w:r w:rsidRPr="00BE076E">
              <w:rPr>
                <w:rFonts w:asciiTheme="minorHAnsi" w:hAnsiTheme="minorHAnsi" w:cstheme="minorHAnsi"/>
                <w:spacing w:val="-1"/>
                <w:sz w:val="24"/>
              </w:rPr>
              <w:t>c</w:t>
            </w:r>
            <w:r w:rsidRPr="00BE076E">
              <w:rPr>
                <w:rFonts w:asciiTheme="minorHAnsi" w:hAnsiTheme="minorHAnsi" w:cstheme="minorHAnsi"/>
                <w:spacing w:val="1"/>
                <w:sz w:val="24"/>
              </w:rPr>
              <w:t>h</w:t>
            </w:r>
            <w:r w:rsidRPr="00BE076E">
              <w:rPr>
                <w:rFonts w:asciiTheme="minorHAnsi" w:hAnsiTheme="minorHAnsi" w:cstheme="minorHAnsi"/>
                <w:spacing w:val="-2"/>
                <w:sz w:val="24"/>
              </w:rPr>
              <w:t>i</w:t>
            </w:r>
            <w:r w:rsidRPr="00BE076E">
              <w:rPr>
                <w:rFonts w:asciiTheme="minorHAnsi" w:hAnsiTheme="minorHAnsi" w:cstheme="minorHAnsi"/>
                <w:spacing w:val="1"/>
                <w:sz w:val="24"/>
              </w:rPr>
              <w:t>n</w:t>
            </w:r>
            <w:r w:rsidRPr="00BE076E">
              <w:rPr>
                <w:rFonts w:asciiTheme="minorHAnsi" w:hAnsiTheme="minorHAnsi" w:cstheme="minorHAnsi"/>
                <w:sz w:val="24"/>
              </w:rPr>
              <w:t>g</w:t>
            </w:r>
            <w:r w:rsidRPr="00BE076E">
              <w:rPr>
                <w:rFonts w:asciiTheme="minorHAnsi" w:hAnsiTheme="minorHAnsi" w:cstheme="minorHAnsi"/>
                <w:spacing w:val="-2"/>
                <w:sz w:val="24"/>
              </w:rPr>
              <w:t xml:space="preserve"> </w:t>
            </w:r>
            <w:r w:rsidRPr="00BE076E">
              <w:rPr>
                <w:rFonts w:asciiTheme="minorHAnsi" w:hAnsiTheme="minorHAnsi" w:cstheme="minorHAnsi"/>
                <w:sz w:val="24"/>
              </w:rPr>
              <w:t>s</w:t>
            </w:r>
            <w:r w:rsidRPr="00BE076E">
              <w:rPr>
                <w:rFonts w:asciiTheme="minorHAnsi" w:hAnsiTheme="minorHAnsi" w:cstheme="minorHAnsi"/>
                <w:spacing w:val="1"/>
                <w:sz w:val="24"/>
              </w:rPr>
              <w:t>t</w:t>
            </w:r>
            <w:r w:rsidRPr="00BE076E">
              <w:rPr>
                <w:rFonts w:asciiTheme="minorHAnsi" w:hAnsiTheme="minorHAnsi" w:cstheme="minorHAnsi"/>
                <w:sz w:val="24"/>
              </w:rPr>
              <w:t>a</w:t>
            </w:r>
            <w:r w:rsidRPr="00BE076E">
              <w:rPr>
                <w:rFonts w:asciiTheme="minorHAnsi" w:hAnsiTheme="minorHAnsi" w:cstheme="minorHAnsi"/>
                <w:spacing w:val="1"/>
                <w:sz w:val="24"/>
              </w:rPr>
              <w:t>f</w:t>
            </w:r>
            <w:r w:rsidRPr="00BE076E">
              <w:rPr>
                <w:rFonts w:asciiTheme="minorHAnsi" w:hAnsiTheme="minorHAnsi" w:cstheme="minorHAnsi"/>
                <w:sz w:val="24"/>
              </w:rPr>
              <w:t>f</w:t>
            </w:r>
          </w:p>
          <w:p w14:paraId="05B428F3" w14:textId="77777777" w:rsidR="00BE076E" w:rsidRPr="00BE076E" w:rsidRDefault="00BE076E" w:rsidP="00BE076E">
            <w:pPr>
              <w:tabs>
                <w:tab w:val="left" w:pos="820"/>
              </w:tabs>
              <w:spacing w:before="5"/>
              <w:ind w:left="822" w:right="145" w:hanging="360"/>
              <w:rPr>
                <w:rFonts w:asciiTheme="minorHAnsi" w:hAnsiTheme="minorHAnsi" w:cstheme="minorHAnsi"/>
                <w:sz w:val="24"/>
              </w:rPr>
            </w:pPr>
            <w:r w:rsidRPr="00BE076E">
              <w:rPr>
                <w:rFonts w:asciiTheme="minorHAnsi" w:hAnsiTheme="minorHAnsi" w:cstheme="minorHAnsi"/>
                <w:sz w:val="24"/>
              </w:rPr>
              <w:tab/>
              <w:t>ac</w:t>
            </w:r>
            <w:r w:rsidRPr="00BE076E">
              <w:rPr>
                <w:rFonts w:asciiTheme="minorHAnsi" w:hAnsiTheme="minorHAnsi" w:cstheme="minorHAnsi"/>
                <w:spacing w:val="-1"/>
                <w:sz w:val="24"/>
              </w:rPr>
              <w:t>c</w:t>
            </w:r>
            <w:r w:rsidRPr="00BE076E">
              <w:rPr>
                <w:rFonts w:asciiTheme="minorHAnsi" w:hAnsiTheme="minorHAnsi" w:cstheme="minorHAnsi"/>
                <w:sz w:val="24"/>
              </w:rPr>
              <w:t>ess</w:t>
            </w:r>
            <w:r w:rsidRPr="00BE076E">
              <w:rPr>
                <w:rFonts w:asciiTheme="minorHAnsi" w:hAnsiTheme="minorHAnsi" w:cstheme="minorHAnsi"/>
                <w:spacing w:val="1"/>
                <w:sz w:val="24"/>
              </w:rPr>
              <w:t xml:space="preserve"> t</w:t>
            </w:r>
            <w:r w:rsidRPr="00BE076E">
              <w:rPr>
                <w:rFonts w:asciiTheme="minorHAnsi" w:hAnsiTheme="minorHAnsi" w:cstheme="minorHAnsi"/>
                <w:sz w:val="24"/>
              </w:rPr>
              <w:t>o</w:t>
            </w:r>
            <w:r w:rsidRPr="00BE076E">
              <w:rPr>
                <w:rFonts w:asciiTheme="minorHAnsi" w:hAnsiTheme="minorHAnsi" w:cstheme="minorHAnsi"/>
                <w:spacing w:val="1"/>
                <w:sz w:val="24"/>
              </w:rPr>
              <w:t xml:space="preserve"> </w:t>
            </w:r>
            <w:r w:rsidRPr="00BE076E">
              <w:rPr>
                <w:rFonts w:asciiTheme="minorHAnsi" w:hAnsiTheme="minorHAnsi" w:cstheme="minorHAnsi"/>
                <w:sz w:val="24"/>
              </w:rPr>
              <w:t>a</w:t>
            </w:r>
            <w:r w:rsidRPr="00BE076E">
              <w:rPr>
                <w:rFonts w:asciiTheme="minorHAnsi" w:hAnsiTheme="minorHAnsi" w:cstheme="minorHAnsi"/>
                <w:spacing w:val="-1"/>
                <w:sz w:val="24"/>
              </w:rPr>
              <w:t xml:space="preserve"> w</w:t>
            </w:r>
            <w:r w:rsidRPr="00BE076E">
              <w:rPr>
                <w:rFonts w:asciiTheme="minorHAnsi" w:hAnsiTheme="minorHAnsi" w:cstheme="minorHAnsi"/>
                <w:sz w:val="24"/>
              </w:rPr>
              <w:t>i</w:t>
            </w:r>
            <w:r w:rsidRPr="00BE076E">
              <w:rPr>
                <w:rFonts w:asciiTheme="minorHAnsi" w:hAnsiTheme="minorHAnsi" w:cstheme="minorHAnsi"/>
                <w:spacing w:val="1"/>
                <w:sz w:val="24"/>
              </w:rPr>
              <w:t>d</w:t>
            </w:r>
            <w:r w:rsidRPr="00BE076E">
              <w:rPr>
                <w:rFonts w:asciiTheme="minorHAnsi" w:hAnsiTheme="minorHAnsi" w:cstheme="minorHAnsi"/>
                <w:sz w:val="24"/>
              </w:rPr>
              <w:t>e</w:t>
            </w:r>
            <w:r w:rsidRPr="00BE076E">
              <w:rPr>
                <w:rFonts w:asciiTheme="minorHAnsi" w:hAnsiTheme="minorHAnsi" w:cstheme="minorHAnsi"/>
                <w:spacing w:val="1"/>
                <w:sz w:val="24"/>
              </w:rPr>
              <w:t xml:space="preserve"> </w:t>
            </w:r>
            <w:r w:rsidRPr="00BE076E">
              <w:rPr>
                <w:rFonts w:asciiTheme="minorHAnsi" w:hAnsiTheme="minorHAnsi" w:cstheme="minorHAnsi"/>
                <w:sz w:val="24"/>
              </w:rPr>
              <w:t>r</w:t>
            </w:r>
            <w:r w:rsidRPr="00BE076E">
              <w:rPr>
                <w:rFonts w:asciiTheme="minorHAnsi" w:hAnsiTheme="minorHAnsi" w:cstheme="minorHAnsi"/>
                <w:spacing w:val="-2"/>
                <w:sz w:val="24"/>
              </w:rPr>
              <w:t>a</w:t>
            </w:r>
            <w:r w:rsidRPr="00BE076E">
              <w:rPr>
                <w:rFonts w:asciiTheme="minorHAnsi" w:hAnsiTheme="minorHAnsi" w:cstheme="minorHAnsi"/>
                <w:spacing w:val="1"/>
                <w:sz w:val="24"/>
              </w:rPr>
              <w:t>n</w:t>
            </w:r>
            <w:r w:rsidRPr="00BE076E">
              <w:rPr>
                <w:rFonts w:asciiTheme="minorHAnsi" w:hAnsiTheme="minorHAnsi" w:cstheme="minorHAnsi"/>
                <w:sz w:val="24"/>
              </w:rPr>
              <w:t>ge</w:t>
            </w:r>
            <w:r w:rsidRPr="00BE076E">
              <w:rPr>
                <w:rFonts w:asciiTheme="minorHAnsi" w:hAnsiTheme="minorHAnsi" w:cstheme="minorHAnsi"/>
                <w:spacing w:val="1"/>
                <w:sz w:val="24"/>
              </w:rPr>
              <w:t xml:space="preserve"> </w:t>
            </w:r>
            <w:r w:rsidRPr="00BE076E">
              <w:rPr>
                <w:rFonts w:asciiTheme="minorHAnsi" w:hAnsiTheme="minorHAnsi" w:cstheme="minorHAnsi"/>
                <w:sz w:val="24"/>
              </w:rPr>
              <w:t>of i</w:t>
            </w:r>
            <w:r w:rsidRPr="00BE076E">
              <w:rPr>
                <w:rFonts w:asciiTheme="minorHAnsi" w:hAnsiTheme="minorHAnsi" w:cstheme="minorHAnsi"/>
                <w:spacing w:val="1"/>
                <w:sz w:val="24"/>
              </w:rPr>
              <w:t>n</w:t>
            </w:r>
            <w:r w:rsidRPr="00BE076E">
              <w:rPr>
                <w:rFonts w:asciiTheme="minorHAnsi" w:hAnsiTheme="minorHAnsi" w:cstheme="minorHAnsi"/>
                <w:spacing w:val="-1"/>
                <w:sz w:val="24"/>
              </w:rPr>
              <w:t>t</w:t>
            </w:r>
            <w:r w:rsidRPr="00BE076E">
              <w:rPr>
                <w:rFonts w:asciiTheme="minorHAnsi" w:hAnsiTheme="minorHAnsi" w:cstheme="minorHAnsi"/>
                <w:sz w:val="24"/>
              </w:rPr>
              <w:t>e</w:t>
            </w:r>
            <w:r w:rsidRPr="00BE076E">
              <w:rPr>
                <w:rFonts w:asciiTheme="minorHAnsi" w:hAnsiTheme="minorHAnsi" w:cstheme="minorHAnsi"/>
                <w:spacing w:val="1"/>
                <w:sz w:val="24"/>
              </w:rPr>
              <w:t>r</w:t>
            </w:r>
            <w:r w:rsidRPr="00BE076E">
              <w:rPr>
                <w:rFonts w:asciiTheme="minorHAnsi" w:hAnsiTheme="minorHAnsi" w:cstheme="minorHAnsi"/>
                <w:sz w:val="24"/>
              </w:rPr>
              <w:t>- s</w:t>
            </w:r>
            <w:r w:rsidRPr="00BE076E">
              <w:rPr>
                <w:rFonts w:asciiTheme="minorHAnsi" w:hAnsiTheme="minorHAnsi" w:cstheme="minorHAnsi"/>
                <w:spacing w:val="-1"/>
                <w:sz w:val="24"/>
              </w:rPr>
              <w:t>c</w:t>
            </w:r>
            <w:r w:rsidRPr="00BE076E">
              <w:rPr>
                <w:rFonts w:asciiTheme="minorHAnsi" w:hAnsiTheme="minorHAnsi" w:cstheme="minorHAnsi"/>
                <w:spacing w:val="1"/>
                <w:sz w:val="24"/>
              </w:rPr>
              <w:t>h</w:t>
            </w:r>
            <w:r w:rsidRPr="00BE076E">
              <w:rPr>
                <w:rFonts w:asciiTheme="minorHAnsi" w:hAnsiTheme="minorHAnsi" w:cstheme="minorHAnsi"/>
                <w:sz w:val="24"/>
              </w:rPr>
              <w:t>o</w:t>
            </w:r>
            <w:r w:rsidRPr="00BE076E">
              <w:rPr>
                <w:rFonts w:asciiTheme="minorHAnsi" w:hAnsiTheme="minorHAnsi" w:cstheme="minorHAnsi"/>
                <w:spacing w:val="1"/>
                <w:sz w:val="24"/>
              </w:rPr>
              <w:t>o</w:t>
            </w:r>
            <w:r w:rsidRPr="00BE076E">
              <w:rPr>
                <w:rFonts w:asciiTheme="minorHAnsi" w:hAnsiTheme="minorHAnsi" w:cstheme="minorHAnsi"/>
                <w:sz w:val="24"/>
              </w:rPr>
              <w:t>l</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c</w:t>
            </w:r>
            <w:r w:rsidRPr="00BE076E">
              <w:rPr>
                <w:rFonts w:asciiTheme="minorHAnsi" w:hAnsiTheme="minorHAnsi" w:cstheme="minorHAnsi"/>
                <w:sz w:val="24"/>
              </w:rPr>
              <w:t>o</w:t>
            </w:r>
            <w:r w:rsidRPr="00BE076E">
              <w:rPr>
                <w:rFonts w:asciiTheme="minorHAnsi" w:hAnsiTheme="minorHAnsi" w:cstheme="minorHAnsi"/>
                <w:spacing w:val="-1"/>
                <w:sz w:val="24"/>
              </w:rPr>
              <w:t>m</w:t>
            </w:r>
            <w:r w:rsidRPr="00BE076E">
              <w:rPr>
                <w:rFonts w:asciiTheme="minorHAnsi" w:hAnsiTheme="minorHAnsi" w:cstheme="minorHAnsi"/>
                <w:spacing w:val="1"/>
                <w:sz w:val="24"/>
              </w:rPr>
              <w:t>p</w:t>
            </w:r>
            <w:r w:rsidRPr="00BE076E">
              <w:rPr>
                <w:rFonts w:asciiTheme="minorHAnsi" w:hAnsiTheme="minorHAnsi" w:cstheme="minorHAnsi"/>
                <w:sz w:val="24"/>
              </w:rPr>
              <w:t>e</w:t>
            </w:r>
            <w:r w:rsidRPr="00BE076E">
              <w:rPr>
                <w:rFonts w:asciiTheme="minorHAnsi" w:hAnsiTheme="minorHAnsi" w:cstheme="minorHAnsi"/>
                <w:spacing w:val="2"/>
                <w:sz w:val="24"/>
              </w:rPr>
              <w:t>t</w:t>
            </w:r>
            <w:r w:rsidRPr="00BE076E">
              <w:rPr>
                <w:rFonts w:asciiTheme="minorHAnsi" w:hAnsiTheme="minorHAnsi" w:cstheme="minorHAnsi"/>
                <w:spacing w:val="-2"/>
                <w:sz w:val="24"/>
              </w:rPr>
              <w:t>i</w:t>
            </w:r>
            <w:r w:rsidRPr="00BE076E">
              <w:rPr>
                <w:rFonts w:asciiTheme="minorHAnsi" w:hAnsiTheme="minorHAnsi" w:cstheme="minorHAnsi"/>
                <w:spacing w:val="1"/>
                <w:sz w:val="24"/>
              </w:rPr>
              <w:t>t</w:t>
            </w:r>
            <w:r w:rsidRPr="00BE076E">
              <w:rPr>
                <w:rFonts w:asciiTheme="minorHAnsi" w:hAnsiTheme="minorHAnsi" w:cstheme="minorHAnsi"/>
                <w:sz w:val="24"/>
              </w:rPr>
              <w:t>i</w:t>
            </w:r>
            <w:r w:rsidRPr="00BE076E">
              <w:rPr>
                <w:rFonts w:asciiTheme="minorHAnsi" w:hAnsiTheme="minorHAnsi" w:cstheme="minorHAnsi"/>
                <w:spacing w:val="-2"/>
                <w:sz w:val="24"/>
              </w:rPr>
              <w:t>o</w:t>
            </w:r>
            <w:r w:rsidRPr="00BE076E">
              <w:rPr>
                <w:rFonts w:asciiTheme="minorHAnsi" w:hAnsiTheme="minorHAnsi" w:cstheme="minorHAnsi"/>
                <w:spacing w:val="1"/>
                <w:sz w:val="24"/>
              </w:rPr>
              <w:t>n</w:t>
            </w:r>
            <w:r w:rsidRPr="00BE076E">
              <w:rPr>
                <w:rFonts w:asciiTheme="minorHAnsi" w:hAnsiTheme="minorHAnsi" w:cstheme="minorHAnsi"/>
                <w:sz w:val="24"/>
              </w:rPr>
              <w:t>s a</w:t>
            </w:r>
            <w:r w:rsidRPr="00BE076E">
              <w:rPr>
                <w:rFonts w:asciiTheme="minorHAnsi" w:hAnsiTheme="minorHAnsi" w:cstheme="minorHAnsi"/>
                <w:spacing w:val="-1"/>
                <w:sz w:val="24"/>
              </w:rPr>
              <w:t>n</w:t>
            </w:r>
            <w:r w:rsidRPr="00BE076E">
              <w:rPr>
                <w:rFonts w:asciiTheme="minorHAnsi" w:hAnsiTheme="minorHAnsi" w:cstheme="minorHAnsi"/>
                <w:sz w:val="24"/>
              </w:rPr>
              <w:t xml:space="preserve">d </w:t>
            </w:r>
            <w:r w:rsidRPr="00BE076E">
              <w:rPr>
                <w:rFonts w:asciiTheme="minorHAnsi" w:hAnsiTheme="minorHAnsi" w:cstheme="minorHAnsi"/>
                <w:spacing w:val="1"/>
                <w:sz w:val="24"/>
              </w:rPr>
              <w:t>f</w:t>
            </w:r>
            <w:r w:rsidRPr="00BE076E">
              <w:rPr>
                <w:rFonts w:asciiTheme="minorHAnsi" w:hAnsiTheme="minorHAnsi" w:cstheme="minorHAnsi"/>
                <w:sz w:val="24"/>
              </w:rPr>
              <w:t>es</w:t>
            </w:r>
            <w:r w:rsidRPr="00BE076E">
              <w:rPr>
                <w:rFonts w:asciiTheme="minorHAnsi" w:hAnsiTheme="minorHAnsi" w:cstheme="minorHAnsi"/>
                <w:spacing w:val="1"/>
                <w:sz w:val="24"/>
              </w:rPr>
              <w:t>t</w:t>
            </w:r>
            <w:r w:rsidRPr="00BE076E">
              <w:rPr>
                <w:rFonts w:asciiTheme="minorHAnsi" w:hAnsiTheme="minorHAnsi" w:cstheme="minorHAnsi"/>
                <w:sz w:val="24"/>
              </w:rPr>
              <w:t>ivals</w:t>
            </w:r>
            <w:r w:rsidRPr="00BE076E">
              <w:rPr>
                <w:rFonts w:asciiTheme="minorHAnsi" w:hAnsiTheme="minorHAnsi" w:cstheme="minorHAnsi"/>
                <w:spacing w:val="-2"/>
                <w:sz w:val="24"/>
              </w:rPr>
              <w:t xml:space="preserve"> </w:t>
            </w:r>
            <w:r w:rsidRPr="00BE076E">
              <w:rPr>
                <w:rFonts w:asciiTheme="minorHAnsi" w:hAnsiTheme="minorHAnsi" w:cstheme="minorHAnsi"/>
                <w:spacing w:val="1"/>
                <w:sz w:val="24"/>
              </w:rPr>
              <w:t>f</w:t>
            </w:r>
            <w:r w:rsidRPr="00BE076E">
              <w:rPr>
                <w:rFonts w:asciiTheme="minorHAnsi" w:hAnsiTheme="minorHAnsi" w:cstheme="minorHAnsi"/>
                <w:sz w:val="24"/>
              </w:rPr>
              <w:t>or</w:t>
            </w:r>
            <w:r w:rsidRPr="00BE076E">
              <w:rPr>
                <w:rFonts w:asciiTheme="minorHAnsi" w:hAnsiTheme="minorHAnsi" w:cstheme="minorHAnsi"/>
                <w:spacing w:val="-1"/>
                <w:sz w:val="24"/>
              </w:rPr>
              <w:t xml:space="preserve"> c</w:t>
            </w:r>
            <w:r w:rsidRPr="00BE076E">
              <w:rPr>
                <w:rFonts w:asciiTheme="minorHAnsi" w:hAnsiTheme="minorHAnsi" w:cstheme="minorHAnsi"/>
                <w:spacing w:val="1"/>
                <w:sz w:val="24"/>
              </w:rPr>
              <w:t>h</w:t>
            </w:r>
            <w:r w:rsidRPr="00BE076E">
              <w:rPr>
                <w:rFonts w:asciiTheme="minorHAnsi" w:hAnsiTheme="minorHAnsi" w:cstheme="minorHAnsi"/>
                <w:sz w:val="24"/>
              </w:rPr>
              <w:t>il</w:t>
            </w:r>
            <w:r w:rsidRPr="00BE076E">
              <w:rPr>
                <w:rFonts w:asciiTheme="minorHAnsi" w:hAnsiTheme="minorHAnsi" w:cstheme="minorHAnsi"/>
                <w:spacing w:val="-1"/>
                <w:sz w:val="24"/>
              </w:rPr>
              <w:t>d</w:t>
            </w:r>
            <w:r w:rsidRPr="00BE076E">
              <w:rPr>
                <w:rFonts w:asciiTheme="minorHAnsi" w:hAnsiTheme="minorHAnsi" w:cstheme="minorHAnsi"/>
                <w:sz w:val="24"/>
              </w:rPr>
              <w:t>r</w:t>
            </w:r>
            <w:r w:rsidRPr="00BE076E">
              <w:rPr>
                <w:rFonts w:asciiTheme="minorHAnsi" w:hAnsiTheme="minorHAnsi" w:cstheme="minorHAnsi"/>
                <w:spacing w:val="1"/>
                <w:sz w:val="24"/>
              </w:rPr>
              <w:t>e</w:t>
            </w:r>
            <w:r w:rsidRPr="00BE076E">
              <w:rPr>
                <w:rFonts w:asciiTheme="minorHAnsi" w:hAnsiTheme="minorHAnsi" w:cstheme="minorHAnsi"/>
                <w:sz w:val="24"/>
              </w:rPr>
              <w:t>n</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f</w:t>
            </w:r>
            <w:r w:rsidRPr="00BE076E">
              <w:rPr>
                <w:rFonts w:asciiTheme="minorHAnsi" w:hAnsiTheme="minorHAnsi" w:cstheme="minorHAnsi"/>
                <w:sz w:val="24"/>
              </w:rPr>
              <w:t>r</w:t>
            </w:r>
            <w:r w:rsidRPr="00BE076E">
              <w:rPr>
                <w:rFonts w:asciiTheme="minorHAnsi" w:hAnsiTheme="minorHAnsi" w:cstheme="minorHAnsi"/>
                <w:spacing w:val="-1"/>
                <w:sz w:val="24"/>
              </w:rPr>
              <w:t>o</w:t>
            </w:r>
            <w:r w:rsidRPr="00BE076E">
              <w:rPr>
                <w:rFonts w:asciiTheme="minorHAnsi" w:hAnsiTheme="minorHAnsi" w:cstheme="minorHAnsi"/>
                <w:sz w:val="24"/>
              </w:rPr>
              <w:t>m</w:t>
            </w:r>
            <w:r w:rsidRPr="00BE076E">
              <w:rPr>
                <w:rFonts w:asciiTheme="minorHAnsi" w:hAnsiTheme="minorHAnsi" w:cstheme="minorHAnsi"/>
                <w:spacing w:val="1"/>
                <w:sz w:val="24"/>
              </w:rPr>
              <w:t xml:space="preserve"> </w:t>
            </w:r>
            <w:r w:rsidRPr="00BE076E">
              <w:rPr>
                <w:rFonts w:asciiTheme="minorHAnsi" w:hAnsiTheme="minorHAnsi" w:cstheme="minorHAnsi"/>
                <w:sz w:val="24"/>
              </w:rPr>
              <w:t>R</w:t>
            </w:r>
            <w:r w:rsidRPr="00BE076E">
              <w:rPr>
                <w:rFonts w:asciiTheme="minorHAnsi" w:hAnsiTheme="minorHAnsi" w:cstheme="minorHAnsi"/>
                <w:spacing w:val="2"/>
                <w:sz w:val="24"/>
              </w:rPr>
              <w:t xml:space="preserve"> </w:t>
            </w:r>
            <w:r w:rsidRPr="00BE076E">
              <w:rPr>
                <w:rFonts w:asciiTheme="minorHAnsi" w:hAnsiTheme="minorHAnsi" w:cstheme="minorHAnsi"/>
                <w:sz w:val="24"/>
              </w:rPr>
              <w:t>– Y</w:t>
            </w:r>
            <w:r w:rsidRPr="00BE076E">
              <w:rPr>
                <w:rFonts w:asciiTheme="minorHAnsi" w:hAnsiTheme="minorHAnsi" w:cstheme="minorHAnsi"/>
                <w:spacing w:val="1"/>
                <w:sz w:val="24"/>
              </w:rPr>
              <w:t>r</w:t>
            </w:r>
            <w:r w:rsidRPr="00BE076E">
              <w:rPr>
                <w:rFonts w:asciiTheme="minorHAnsi" w:hAnsiTheme="minorHAnsi" w:cstheme="minorHAnsi"/>
                <w:sz w:val="24"/>
              </w:rPr>
              <w:t>6</w:t>
            </w:r>
          </w:p>
          <w:p w14:paraId="6B93ADFE" w14:textId="77777777" w:rsidR="00BE076E" w:rsidRPr="00BE076E" w:rsidRDefault="00BE076E" w:rsidP="00BE076E">
            <w:pPr>
              <w:tabs>
                <w:tab w:val="left" w:pos="820"/>
              </w:tabs>
              <w:spacing w:before="6" w:line="280" w:lineRule="exact"/>
              <w:ind w:left="822" w:right="704" w:hanging="360"/>
              <w:rPr>
                <w:rFonts w:asciiTheme="minorHAnsi" w:hAnsiTheme="minorHAnsi" w:cstheme="minorHAnsi"/>
                <w:sz w:val="24"/>
              </w:rPr>
            </w:pPr>
            <w:r w:rsidRPr="00BE076E">
              <w:rPr>
                <w:rFonts w:asciiTheme="minorHAnsi" w:hAnsiTheme="minorHAnsi" w:cstheme="minorHAnsi"/>
                <w:sz w:val="24"/>
              </w:rPr>
              <w:tab/>
            </w:r>
            <w:r w:rsidRPr="00BE076E">
              <w:rPr>
                <w:rFonts w:asciiTheme="minorHAnsi" w:hAnsiTheme="minorHAnsi" w:cstheme="minorHAnsi"/>
                <w:spacing w:val="1"/>
                <w:sz w:val="24"/>
              </w:rPr>
              <w:t>t</w:t>
            </w:r>
            <w:r w:rsidRPr="00BE076E">
              <w:rPr>
                <w:rFonts w:asciiTheme="minorHAnsi" w:hAnsiTheme="minorHAnsi" w:cstheme="minorHAnsi"/>
                <w:sz w:val="24"/>
              </w:rPr>
              <w:t>rai</w:t>
            </w:r>
            <w:r w:rsidRPr="00BE076E">
              <w:rPr>
                <w:rFonts w:asciiTheme="minorHAnsi" w:hAnsiTheme="minorHAnsi" w:cstheme="minorHAnsi"/>
                <w:spacing w:val="2"/>
                <w:sz w:val="24"/>
              </w:rPr>
              <w:t>n</w:t>
            </w:r>
            <w:r w:rsidRPr="00BE076E">
              <w:rPr>
                <w:rFonts w:asciiTheme="minorHAnsi" w:hAnsiTheme="minorHAnsi" w:cstheme="minorHAnsi"/>
                <w:spacing w:val="-2"/>
                <w:sz w:val="24"/>
              </w:rPr>
              <w:t>i</w:t>
            </w:r>
            <w:r w:rsidRPr="00BE076E">
              <w:rPr>
                <w:rFonts w:asciiTheme="minorHAnsi" w:hAnsiTheme="minorHAnsi" w:cstheme="minorHAnsi"/>
                <w:spacing w:val="1"/>
                <w:sz w:val="24"/>
              </w:rPr>
              <w:t>n</w:t>
            </w:r>
            <w:r w:rsidRPr="00BE076E">
              <w:rPr>
                <w:rFonts w:asciiTheme="minorHAnsi" w:hAnsiTheme="minorHAnsi" w:cstheme="minorHAnsi"/>
                <w:sz w:val="24"/>
              </w:rPr>
              <w:t>g</w:t>
            </w:r>
            <w:r w:rsidRPr="00BE076E">
              <w:rPr>
                <w:rFonts w:asciiTheme="minorHAnsi" w:hAnsiTheme="minorHAnsi" w:cstheme="minorHAnsi"/>
                <w:spacing w:val="-2"/>
                <w:sz w:val="24"/>
              </w:rPr>
              <w:t xml:space="preserve"> </w:t>
            </w:r>
            <w:r w:rsidRPr="00BE076E">
              <w:rPr>
                <w:rFonts w:asciiTheme="minorHAnsi" w:hAnsiTheme="minorHAnsi" w:cstheme="minorHAnsi"/>
                <w:spacing w:val="1"/>
                <w:sz w:val="24"/>
              </w:rPr>
              <w:t>t</w:t>
            </w:r>
            <w:r w:rsidRPr="00BE076E">
              <w:rPr>
                <w:rFonts w:asciiTheme="minorHAnsi" w:hAnsiTheme="minorHAnsi" w:cstheme="minorHAnsi"/>
                <w:sz w:val="24"/>
              </w:rPr>
              <w:t>o</w:t>
            </w:r>
            <w:r w:rsidRPr="00BE076E">
              <w:rPr>
                <w:rFonts w:asciiTheme="minorHAnsi" w:hAnsiTheme="minorHAnsi" w:cstheme="minorHAnsi"/>
                <w:spacing w:val="-1"/>
                <w:sz w:val="24"/>
              </w:rPr>
              <w:t xml:space="preserve"> </w:t>
            </w:r>
            <w:r w:rsidRPr="00BE076E">
              <w:rPr>
                <w:rFonts w:asciiTheme="minorHAnsi" w:hAnsiTheme="minorHAnsi" w:cstheme="minorHAnsi"/>
                <w:spacing w:val="1"/>
                <w:sz w:val="24"/>
              </w:rPr>
              <w:t>d</w:t>
            </w:r>
            <w:r w:rsidRPr="00BE076E">
              <w:rPr>
                <w:rFonts w:asciiTheme="minorHAnsi" w:hAnsiTheme="minorHAnsi" w:cstheme="minorHAnsi"/>
                <w:sz w:val="24"/>
              </w:rPr>
              <w:t>evel</w:t>
            </w:r>
            <w:r w:rsidRPr="00BE076E">
              <w:rPr>
                <w:rFonts w:asciiTheme="minorHAnsi" w:hAnsiTheme="minorHAnsi" w:cstheme="minorHAnsi"/>
                <w:spacing w:val="-1"/>
                <w:sz w:val="24"/>
              </w:rPr>
              <w:t>o</w:t>
            </w:r>
            <w:r w:rsidRPr="00BE076E">
              <w:rPr>
                <w:rFonts w:asciiTheme="minorHAnsi" w:hAnsiTheme="minorHAnsi" w:cstheme="minorHAnsi"/>
                <w:sz w:val="24"/>
              </w:rPr>
              <w:t>p</w:t>
            </w:r>
            <w:r w:rsidRPr="00BE076E">
              <w:rPr>
                <w:rFonts w:asciiTheme="minorHAnsi" w:hAnsiTheme="minorHAnsi" w:cstheme="minorHAnsi"/>
                <w:spacing w:val="2"/>
                <w:sz w:val="24"/>
              </w:rPr>
              <w:t xml:space="preserve"> </w:t>
            </w:r>
            <w:r w:rsidRPr="00BE076E">
              <w:rPr>
                <w:rFonts w:asciiTheme="minorHAnsi" w:hAnsiTheme="minorHAnsi" w:cstheme="minorHAnsi"/>
                <w:sz w:val="24"/>
              </w:rPr>
              <w:t>y</w:t>
            </w:r>
            <w:r w:rsidRPr="00BE076E">
              <w:rPr>
                <w:rFonts w:asciiTheme="minorHAnsi" w:hAnsiTheme="minorHAnsi" w:cstheme="minorHAnsi"/>
                <w:spacing w:val="-2"/>
                <w:sz w:val="24"/>
              </w:rPr>
              <w:t>o</w:t>
            </w:r>
            <w:r w:rsidRPr="00BE076E">
              <w:rPr>
                <w:rFonts w:asciiTheme="minorHAnsi" w:hAnsiTheme="minorHAnsi" w:cstheme="minorHAnsi"/>
                <w:spacing w:val="1"/>
                <w:sz w:val="24"/>
              </w:rPr>
              <w:t>u</w:t>
            </w:r>
            <w:r w:rsidRPr="00BE076E">
              <w:rPr>
                <w:rFonts w:asciiTheme="minorHAnsi" w:hAnsiTheme="minorHAnsi" w:cstheme="minorHAnsi"/>
                <w:spacing w:val="-1"/>
                <w:sz w:val="24"/>
              </w:rPr>
              <w:t>n</w:t>
            </w:r>
            <w:r w:rsidRPr="00BE076E">
              <w:rPr>
                <w:rFonts w:asciiTheme="minorHAnsi" w:hAnsiTheme="minorHAnsi" w:cstheme="minorHAnsi"/>
                <w:sz w:val="24"/>
              </w:rPr>
              <w:t xml:space="preserve">g </w:t>
            </w:r>
            <w:r w:rsidRPr="00BE076E">
              <w:rPr>
                <w:rFonts w:asciiTheme="minorHAnsi" w:hAnsiTheme="minorHAnsi" w:cstheme="minorHAnsi"/>
                <w:spacing w:val="1"/>
                <w:sz w:val="24"/>
              </w:rPr>
              <w:t>p</w:t>
            </w:r>
            <w:r w:rsidRPr="00BE076E">
              <w:rPr>
                <w:rFonts w:asciiTheme="minorHAnsi" w:hAnsiTheme="minorHAnsi" w:cstheme="minorHAnsi"/>
                <w:sz w:val="24"/>
              </w:rPr>
              <w:t>e</w:t>
            </w:r>
            <w:r w:rsidRPr="00BE076E">
              <w:rPr>
                <w:rFonts w:asciiTheme="minorHAnsi" w:hAnsiTheme="minorHAnsi" w:cstheme="minorHAnsi"/>
                <w:spacing w:val="1"/>
                <w:sz w:val="24"/>
              </w:rPr>
              <w:t>op</w:t>
            </w:r>
            <w:r w:rsidRPr="00BE076E">
              <w:rPr>
                <w:rFonts w:asciiTheme="minorHAnsi" w:hAnsiTheme="minorHAnsi" w:cstheme="minorHAnsi"/>
                <w:spacing w:val="-2"/>
                <w:sz w:val="24"/>
              </w:rPr>
              <w:t>l</w:t>
            </w:r>
            <w:r w:rsidRPr="00BE076E">
              <w:rPr>
                <w:rFonts w:asciiTheme="minorHAnsi" w:hAnsiTheme="minorHAnsi" w:cstheme="minorHAnsi"/>
                <w:sz w:val="24"/>
              </w:rPr>
              <w:t>e</w:t>
            </w:r>
            <w:r w:rsidRPr="00BE076E">
              <w:rPr>
                <w:rFonts w:asciiTheme="minorHAnsi" w:hAnsiTheme="minorHAnsi" w:cstheme="minorHAnsi"/>
                <w:spacing w:val="1"/>
                <w:sz w:val="24"/>
              </w:rPr>
              <w:t xml:space="preserve"> </w:t>
            </w:r>
            <w:r w:rsidRPr="00BE076E">
              <w:rPr>
                <w:rFonts w:asciiTheme="minorHAnsi" w:hAnsiTheme="minorHAnsi" w:cstheme="minorHAnsi"/>
                <w:sz w:val="24"/>
              </w:rPr>
              <w:t>as</w:t>
            </w:r>
            <w:r w:rsidRPr="00BE076E">
              <w:rPr>
                <w:rFonts w:asciiTheme="minorHAnsi" w:hAnsiTheme="minorHAnsi" w:cstheme="minorHAnsi"/>
                <w:spacing w:val="1"/>
                <w:sz w:val="24"/>
              </w:rPr>
              <w:t xml:space="preserve"> </w:t>
            </w:r>
            <w:r w:rsidRPr="00BE076E">
              <w:rPr>
                <w:rFonts w:asciiTheme="minorHAnsi" w:hAnsiTheme="minorHAnsi" w:cstheme="minorHAnsi"/>
                <w:spacing w:val="-3"/>
                <w:sz w:val="24"/>
              </w:rPr>
              <w:t>s</w:t>
            </w:r>
            <w:r w:rsidRPr="00BE076E">
              <w:rPr>
                <w:rFonts w:asciiTheme="minorHAnsi" w:hAnsiTheme="minorHAnsi" w:cstheme="minorHAnsi"/>
                <w:spacing w:val="1"/>
                <w:sz w:val="24"/>
              </w:rPr>
              <w:t>p</w:t>
            </w:r>
            <w:r w:rsidRPr="00BE076E">
              <w:rPr>
                <w:rFonts w:asciiTheme="minorHAnsi" w:hAnsiTheme="minorHAnsi" w:cstheme="minorHAnsi"/>
                <w:sz w:val="24"/>
              </w:rPr>
              <w:t>o</w:t>
            </w:r>
            <w:r w:rsidRPr="00BE076E">
              <w:rPr>
                <w:rFonts w:asciiTheme="minorHAnsi" w:hAnsiTheme="minorHAnsi" w:cstheme="minorHAnsi"/>
                <w:spacing w:val="-1"/>
                <w:sz w:val="24"/>
              </w:rPr>
              <w:t>r</w:t>
            </w:r>
            <w:r w:rsidRPr="00BE076E">
              <w:rPr>
                <w:rFonts w:asciiTheme="minorHAnsi" w:hAnsiTheme="minorHAnsi" w:cstheme="minorHAnsi"/>
                <w:spacing w:val="1"/>
                <w:sz w:val="24"/>
              </w:rPr>
              <w:t>t</w:t>
            </w:r>
            <w:r w:rsidRPr="00BE076E">
              <w:rPr>
                <w:rFonts w:asciiTheme="minorHAnsi" w:hAnsiTheme="minorHAnsi" w:cstheme="minorHAnsi"/>
                <w:sz w:val="24"/>
              </w:rPr>
              <w:t>s le</w:t>
            </w:r>
            <w:r w:rsidRPr="00BE076E">
              <w:rPr>
                <w:rFonts w:asciiTheme="minorHAnsi" w:hAnsiTheme="minorHAnsi" w:cstheme="minorHAnsi"/>
                <w:spacing w:val="-1"/>
                <w:sz w:val="24"/>
              </w:rPr>
              <w:t>a</w:t>
            </w:r>
            <w:r w:rsidRPr="00BE076E">
              <w:rPr>
                <w:rFonts w:asciiTheme="minorHAnsi" w:hAnsiTheme="minorHAnsi" w:cstheme="minorHAnsi"/>
                <w:spacing w:val="1"/>
                <w:sz w:val="24"/>
              </w:rPr>
              <w:t>d</w:t>
            </w:r>
            <w:r w:rsidRPr="00BE076E">
              <w:rPr>
                <w:rFonts w:asciiTheme="minorHAnsi" w:hAnsiTheme="minorHAnsi" w:cstheme="minorHAnsi"/>
                <w:sz w:val="24"/>
              </w:rPr>
              <w:t>e</w:t>
            </w:r>
            <w:r w:rsidRPr="00BE076E">
              <w:rPr>
                <w:rFonts w:asciiTheme="minorHAnsi" w:hAnsiTheme="minorHAnsi" w:cstheme="minorHAnsi"/>
                <w:spacing w:val="1"/>
                <w:sz w:val="24"/>
              </w:rPr>
              <w:t>r</w:t>
            </w:r>
            <w:r w:rsidRPr="00BE076E">
              <w:rPr>
                <w:rFonts w:asciiTheme="minorHAnsi" w:hAnsiTheme="minorHAnsi" w:cstheme="minorHAnsi"/>
                <w:sz w:val="24"/>
              </w:rPr>
              <w:t>s</w:t>
            </w:r>
          </w:p>
          <w:p w14:paraId="1B86E090" w14:textId="77777777" w:rsidR="00BE076E" w:rsidRPr="00BE076E" w:rsidRDefault="00BE076E" w:rsidP="00BE076E">
            <w:pPr>
              <w:tabs>
                <w:tab w:val="left" w:pos="820"/>
              </w:tabs>
              <w:spacing w:before="5"/>
              <w:ind w:left="822" w:right="394" w:hanging="360"/>
              <w:rPr>
                <w:rFonts w:asciiTheme="minorHAnsi" w:hAnsiTheme="minorHAnsi" w:cstheme="minorHAnsi"/>
                <w:sz w:val="24"/>
              </w:rPr>
            </w:pPr>
            <w:r w:rsidRPr="00BE076E">
              <w:rPr>
                <w:rFonts w:asciiTheme="minorHAnsi" w:hAnsiTheme="minorHAnsi" w:cstheme="minorHAnsi"/>
                <w:sz w:val="24"/>
              </w:rPr>
              <w:tab/>
              <w:t>s</w:t>
            </w:r>
            <w:r w:rsidRPr="00BE076E">
              <w:rPr>
                <w:rFonts w:asciiTheme="minorHAnsi" w:hAnsiTheme="minorHAnsi" w:cstheme="minorHAnsi"/>
                <w:spacing w:val="1"/>
                <w:sz w:val="24"/>
              </w:rPr>
              <w:t>p</w:t>
            </w:r>
            <w:r w:rsidRPr="00BE076E">
              <w:rPr>
                <w:rFonts w:asciiTheme="minorHAnsi" w:hAnsiTheme="minorHAnsi" w:cstheme="minorHAnsi"/>
                <w:sz w:val="24"/>
              </w:rPr>
              <w:t>ecialist</w:t>
            </w:r>
            <w:r w:rsidRPr="00BE076E">
              <w:rPr>
                <w:rFonts w:asciiTheme="minorHAnsi" w:hAnsiTheme="minorHAnsi" w:cstheme="minorHAnsi"/>
                <w:spacing w:val="2"/>
                <w:sz w:val="24"/>
              </w:rPr>
              <w:t xml:space="preserve"> </w:t>
            </w:r>
            <w:r w:rsidRPr="00BE076E">
              <w:rPr>
                <w:rFonts w:asciiTheme="minorHAnsi" w:hAnsiTheme="minorHAnsi" w:cstheme="minorHAnsi"/>
                <w:spacing w:val="-2"/>
                <w:sz w:val="24"/>
              </w:rPr>
              <w:t>a</w:t>
            </w:r>
            <w:r w:rsidRPr="00BE076E">
              <w:rPr>
                <w:rFonts w:asciiTheme="minorHAnsi" w:hAnsiTheme="minorHAnsi" w:cstheme="minorHAnsi"/>
                <w:spacing w:val="1"/>
                <w:sz w:val="24"/>
              </w:rPr>
              <w:t>d</w:t>
            </w:r>
            <w:r w:rsidRPr="00BE076E">
              <w:rPr>
                <w:rFonts w:asciiTheme="minorHAnsi" w:hAnsiTheme="minorHAnsi" w:cstheme="minorHAnsi"/>
                <w:sz w:val="24"/>
              </w:rPr>
              <w:t>vi</w:t>
            </w:r>
            <w:r w:rsidRPr="00BE076E">
              <w:rPr>
                <w:rFonts w:asciiTheme="minorHAnsi" w:hAnsiTheme="minorHAnsi" w:cstheme="minorHAnsi"/>
                <w:spacing w:val="-1"/>
                <w:sz w:val="24"/>
              </w:rPr>
              <w:t>c</w:t>
            </w:r>
            <w:r w:rsidRPr="00BE076E">
              <w:rPr>
                <w:rFonts w:asciiTheme="minorHAnsi" w:hAnsiTheme="minorHAnsi" w:cstheme="minorHAnsi"/>
                <w:sz w:val="24"/>
              </w:rPr>
              <w:t>e</w:t>
            </w:r>
            <w:r w:rsidRPr="00BE076E">
              <w:rPr>
                <w:rFonts w:asciiTheme="minorHAnsi" w:hAnsiTheme="minorHAnsi" w:cstheme="minorHAnsi"/>
                <w:spacing w:val="1"/>
                <w:sz w:val="24"/>
              </w:rPr>
              <w:t xml:space="preserve"> </w:t>
            </w:r>
            <w:r w:rsidRPr="00BE076E">
              <w:rPr>
                <w:rFonts w:asciiTheme="minorHAnsi" w:hAnsiTheme="minorHAnsi" w:cstheme="minorHAnsi"/>
                <w:spacing w:val="-2"/>
                <w:sz w:val="24"/>
              </w:rPr>
              <w:t>a</w:t>
            </w:r>
            <w:r w:rsidRPr="00BE076E">
              <w:rPr>
                <w:rFonts w:asciiTheme="minorHAnsi" w:hAnsiTheme="minorHAnsi" w:cstheme="minorHAnsi"/>
                <w:spacing w:val="1"/>
                <w:sz w:val="24"/>
              </w:rPr>
              <w:t>n</w:t>
            </w:r>
            <w:r w:rsidRPr="00BE076E">
              <w:rPr>
                <w:rFonts w:asciiTheme="minorHAnsi" w:hAnsiTheme="minorHAnsi" w:cstheme="minorHAnsi"/>
                <w:sz w:val="24"/>
              </w:rPr>
              <w:t>d</w:t>
            </w:r>
            <w:r w:rsidRPr="00BE076E">
              <w:rPr>
                <w:rFonts w:asciiTheme="minorHAnsi" w:hAnsiTheme="minorHAnsi" w:cstheme="minorHAnsi"/>
                <w:spacing w:val="2"/>
                <w:sz w:val="24"/>
              </w:rPr>
              <w:t xml:space="preserve"> </w:t>
            </w:r>
            <w:r w:rsidRPr="00BE076E">
              <w:rPr>
                <w:rFonts w:asciiTheme="minorHAnsi" w:hAnsiTheme="minorHAnsi" w:cstheme="minorHAnsi"/>
                <w:spacing w:val="-3"/>
                <w:sz w:val="24"/>
              </w:rPr>
              <w:t>s</w:t>
            </w:r>
            <w:r w:rsidRPr="00BE076E">
              <w:rPr>
                <w:rFonts w:asciiTheme="minorHAnsi" w:hAnsiTheme="minorHAnsi" w:cstheme="minorHAnsi"/>
                <w:spacing w:val="1"/>
                <w:sz w:val="24"/>
              </w:rPr>
              <w:t>u</w:t>
            </w:r>
            <w:r w:rsidRPr="00BE076E">
              <w:rPr>
                <w:rFonts w:asciiTheme="minorHAnsi" w:hAnsiTheme="minorHAnsi" w:cstheme="minorHAnsi"/>
                <w:spacing w:val="-1"/>
                <w:sz w:val="24"/>
              </w:rPr>
              <w:t>p</w:t>
            </w:r>
            <w:r w:rsidRPr="00BE076E">
              <w:rPr>
                <w:rFonts w:asciiTheme="minorHAnsi" w:hAnsiTheme="minorHAnsi" w:cstheme="minorHAnsi"/>
                <w:spacing w:val="1"/>
                <w:sz w:val="24"/>
              </w:rPr>
              <w:t>p</w:t>
            </w:r>
            <w:r w:rsidRPr="00BE076E">
              <w:rPr>
                <w:rFonts w:asciiTheme="minorHAnsi" w:hAnsiTheme="minorHAnsi" w:cstheme="minorHAnsi"/>
                <w:sz w:val="24"/>
              </w:rPr>
              <w:t>o</w:t>
            </w:r>
            <w:r w:rsidRPr="00BE076E">
              <w:rPr>
                <w:rFonts w:asciiTheme="minorHAnsi" w:hAnsiTheme="minorHAnsi" w:cstheme="minorHAnsi"/>
                <w:spacing w:val="1"/>
                <w:sz w:val="24"/>
              </w:rPr>
              <w:t>r</w:t>
            </w:r>
            <w:r w:rsidRPr="00BE076E">
              <w:rPr>
                <w:rFonts w:asciiTheme="minorHAnsi" w:hAnsiTheme="minorHAnsi" w:cstheme="minorHAnsi"/>
                <w:sz w:val="24"/>
              </w:rPr>
              <w:t xml:space="preserve">t </w:t>
            </w:r>
            <w:r w:rsidRPr="00BE076E">
              <w:rPr>
                <w:rFonts w:asciiTheme="minorHAnsi" w:hAnsiTheme="minorHAnsi" w:cstheme="minorHAnsi"/>
                <w:spacing w:val="1"/>
                <w:sz w:val="24"/>
              </w:rPr>
              <w:t>f</w:t>
            </w:r>
            <w:r w:rsidRPr="00BE076E">
              <w:rPr>
                <w:rFonts w:asciiTheme="minorHAnsi" w:hAnsiTheme="minorHAnsi" w:cstheme="minorHAnsi"/>
                <w:sz w:val="24"/>
              </w:rPr>
              <w:t>r</w:t>
            </w:r>
            <w:r w:rsidRPr="00BE076E">
              <w:rPr>
                <w:rFonts w:asciiTheme="minorHAnsi" w:hAnsiTheme="minorHAnsi" w:cstheme="minorHAnsi"/>
                <w:spacing w:val="1"/>
                <w:sz w:val="24"/>
              </w:rPr>
              <w:t>o</w:t>
            </w:r>
            <w:r w:rsidRPr="00BE076E">
              <w:rPr>
                <w:rFonts w:asciiTheme="minorHAnsi" w:hAnsiTheme="minorHAnsi" w:cstheme="minorHAnsi"/>
                <w:sz w:val="24"/>
              </w:rPr>
              <w:t>m</w:t>
            </w:r>
            <w:r w:rsidRPr="00BE076E">
              <w:rPr>
                <w:rFonts w:asciiTheme="minorHAnsi" w:hAnsiTheme="minorHAnsi" w:cstheme="minorHAnsi"/>
                <w:spacing w:val="-1"/>
                <w:sz w:val="24"/>
              </w:rPr>
              <w:t xml:space="preserve"> </w:t>
            </w:r>
            <w:r w:rsidRPr="00BE076E">
              <w:rPr>
                <w:rFonts w:asciiTheme="minorHAnsi" w:hAnsiTheme="minorHAnsi" w:cstheme="minorHAnsi"/>
                <w:sz w:val="24"/>
              </w:rPr>
              <w:t>o</w:t>
            </w:r>
            <w:r w:rsidRPr="00BE076E">
              <w:rPr>
                <w:rFonts w:asciiTheme="minorHAnsi" w:hAnsiTheme="minorHAnsi" w:cstheme="minorHAnsi"/>
                <w:spacing w:val="2"/>
                <w:sz w:val="24"/>
              </w:rPr>
              <w:t>u</w:t>
            </w:r>
            <w:r w:rsidRPr="00BE076E">
              <w:rPr>
                <w:rFonts w:asciiTheme="minorHAnsi" w:hAnsiTheme="minorHAnsi" w:cstheme="minorHAnsi"/>
                <w:sz w:val="24"/>
              </w:rPr>
              <w:t>r</w:t>
            </w:r>
            <w:r w:rsidRPr="00BE076E">
              <w:rPr>
                <w:rFonts w:asciiTheme="minorHAnsi" w:hAnsiTheme="minorHAnsi" w:cstheme="minorHAnsi"/>
                <w:spacing w:val="-1"/>
                <w:sz w:val="24"/>
              </w:rPr>
              <w:t xml:space="preserve"> </w:t>
            </w:r>
            <w:r w:rsidRPr="00BE076E">
              <w:rPr>
                <w:rFonts w:asciiTheme="minorHAnsi" w:hAnsiTheme="minorHAnsi" w:cstheme="minorHAnsi"/>
                <w:sz w:val="24"/>
              </w:rPr>
              <w:t>local</w:t>
            </w:r>
            <w:r w:rsidRPr="00BE076E">
              <w:rPr>
                <w:rFonts w:asciiTheme="minorHAnsi" w:hAnsiTheme="minorHAnsi" w:cstheme="minorHAnsi"/>
                <w:spacing w:val="1"/>
                <w:sz w:val="24"/>
              </w:rPr>
              <w:t xml:space="preserve"> </w:t>
            </w:r>
            <w:r w:rsidRPr="00BE076E">
              <w:rPr>
                <w:rFonts w:asciiTheme="minorHAnsi" w:hAnsiTheme="minorHAnsi" w:cstheme="minorHAnsi"/>
                <w:sz w:val="24"/>
              </w:rPr>
              <w:t>sec</w:t>
            </w:r>
            <w:r w:rsidRPr="00BE076E">
              <w:rPr>
                <w:rFonts w:asciiTheme="minorHAnsi" w:hAnsiTheme="minorHAnsi" w:cstheme="minorHAnsi"/>
                <w:spacing w:val="-2"/>
                <w:sz w:val="24"/>
              </w:rPr>
              <w:t>o</w:t>
            </w:r>
            <w:r w:rsidRPr="00BE076E">
              <w:rPr>
                <w:rFonts w:asciiTheme="minorHAnsi" w:hAnsiTheme="minorHAnsi" w:cstheme="minorHAnsi"/>
                <w:spacing w:val="1"/>
                <w:sz w:val="24"/>
              </w:rPr>
              <w:t>nd</w:t>
            </w:r>
            <w:r w:rsidRPr="00BE076E">
              <w:rPr>
                <w:rFonts w:asciiTheme="minorHAnsi" w:hAnsiTheme="minorHAnsi" w:cstheme="minorHAnsi"/>
                <w:sz w:val="24"/>
              </w:rPr>
              <w:t>ary s</w:t>
            </w:r>
            <w:r w:rsidRPr="00BE076E">
              <w:rPr>
                <w:rFonts w:asciiTheme="minorHAnsi" w:hAnsiTheme="minorHAnsi" w:cstheme="minorHAnsi"/>
                <w:spacing w:val="-1"/>
                <w:sz w:val="24"/>
              </w:rPr>
              <w:t>c</w:t>
            </w:r>
            <w:r w:rsidRPr="00BE076E">
              <w:rPr>
                <w:rFonts w:asciiTheme="minorHAnsi" w:hAnsiTheme="minorHAnsi" w:cstheme="minorHAnsi"/>
                <w:spacing w:val="1"/>
                <w:sz w:val="24"/>
              </w:rPr>
              <w:t>h</w:t>
            </w:r>
            <w:r w:rsidRPr="00BE076E">
              <w:rPr>
                <w:rFonts w:asciiTheme="minorHAnsi" w:hAnsiTheme="minorHAnsi" w:cstheme="minorHAnsi"/>
                <w:sz w:val="24"/>
              </w:rPr>
              <w:t>o</w:t>
            </w:r>
            <w:r w:rsidRPr="00BE076E">
              <w:rPr>
                <w:rFonts w:asciiTheme="minorHAnsi" w:hAnsiTheme="minorHAnsi" w:cstheme="minorHAnsi"/>
                <w:spacing w:val="1"/>
                <w:sz w:val="24"/>
              </w:rPr>
              <w:t>o</w:t>
            </w:r>
            <w:r w:rsidRPr="00BE076E">
              <w:rPr>
                <w:rFonts w:asciiTheme="minorHAnsi" w:hAnsiTheme="minorHAnsi" w:cstheme="minorHAnsi"/>
                <w:sz w:val="24"/>
              </w:rPr>
              <w:t>ls</w:t>
            </w:r>
          </w:p>
          <w:p w14:paraId="2061AE62" w14:textId="77777777" w:rsidR="00BE076E" w:rsidRPr="00BE076E" w:rsidRDefault="00BE076E" w:rsidP="00BE076E">
            <w:pPr>
              <w:spacing w:line="300" w:lineRule="exact"/>
              <w:ind w:left="462"/>
              <w:rPr>
                <w:rFonts w:asciiTheme="minorHAnsi" w:hAnsiTheme="minorHAnsi" w:cstheme="minorHAnsi"/>
                <w:sz w:val="24"/>
              </w:rPr>
            </w:pPr>
            <w:r w:rsidRPr="00BE076E">
              <w:rPr>
                <w:rFonts w:asciiTheme="minorHAnsi" w:hAnsiTheme="minorHAnsi" w:cstheme="minorHAnsi"/>
                <w:sz w:val="24"/>
              </w:rPr>
              <w:t xml:space="preserve">   </w:t>
            </w:r>
            <w:r w:rsidRPr="00BE076E">
              <w:rPr>
                <w:rFonts w:asciiTheme="minorHAnsi" w:hAnsiTheme="minorHAnsi" w:cstheme="minorHAnsi"/>
                <w:spacing w:val="10"/>
                <w:sz w:val="24"/>
              </w:rPr>
              <w:t xml:space="preserve"> </w:t>
            </w:r>
            <w:r w:rsidRPr="00BE076E">
              <w:rPr>
                <w:rFonts w:asciiTheme="minorHAnsi" w:hAnsiTheme="minorHAnsi" w:cstheme="minorHAnsi"/>
                <w:sz w:val="24"/>
              </w:rPr>
              <w:t>s</w:t>
            </w:r>
            <w:r w:rsidRPr="00BE076E">
              <w:rPr>
                <w:rFonts w:asciiTheme="minorHAnsi" w:hAnsiTheme="minorHAnsi" w:cstheme="minorHAnsi"/>
                <w:spacing w:val="1"/>
                <w:sz w:val="24"/>
              </w:rPr>
              <w:t>up</w:t>
            </w:r>
            <w:r w:rsidRPr="00BE076E">
              <w:rPr>
                <w:rFonts w:asciiTheme="minorHAnsi" w:hAnsiTheme="minorHAnsi" w:cstheme="minorHAnsi"/>
                <w:spacing w:val="-1"/>
                <w:sz w:val="24"/>
              </w:rPr>
              <w:t>p</w:t>
            </w:r>
            <w:r w:rsidRPr="00BE076E">
              <w:rPr>
                <w:rFonts w:asciiTheme="minorHAnsi" w:hAnsiTheme="minorHAnsi" w:cstheme="minorHAnsi"/>
                <w:sz w:val="24"/>
              </w:rPr>
              <w:t>o</w:t>
            </w:r>
            <w:r w:rsidRPr="00BE076E">
              <w:rPr>
                <w:rFonts w:asciiTheme="minorHAnsi" w:hAnsiTheme="minorHAnsi" w:cstheme="minorHAnsi"/>
                <w:spacing w:val="1"/>
                <w:sz w:val="24"/>
              </w:rPr>
              <w:t>rt</w:t>
            </w:r>
            <w:r w:rsidRPr="00BE076E">
              <w:rPr>
                <w:rFonts w:asciiTheme="minorHAnsi" w:hAnsiTheme="minorHAnsi" w:cstheme="minorHAnsi"/>
                <w:sz w:val="24"/>
              </w:rPr>
              <w:t>,</w:t>
            </w:r>
            <w:r w:rsidRPr="00BE076E">
              <w:rPr>
                <w:rFonts w:asciiTheme="minorHAnsi" w:hAnsiTheme="minorHAnsi" w:cstheme="minorHAnsi"/>
                <w:spacing w:val="-2"/>
                <w:sz w:val="24"/>
              </w:rPr>
              <w:t xml:space="preserve"> </w:t>
            </w:r>
            <w:r w:rsidRPr="00BE076E">
              <w:rPr>
                <w:rFonts w:asciiTheme="minorHAnsi" w:hAnsiTheme="minorHAnsi" w:cstheme="minorHAnsi"/>
                <w:spacing w:val="1"/>
                <w:sz w:val="24"/>
              </w:rPr>
              <w:t>t</w:t>
            </w:r>
            <w:r w:rsidRPr="00BE076E">
              <w:rPr>
                <w:rFonts w:asciiTheme="minorHAnsi" w:hAnsiTheme="minorHAnsi" w:cstheme="minorHAnsi"/>
                <w:sz w:val="24"/>
              </w:rPr>
              <w:t>ra</w:t>
            </w:r>
            <w:r w:rsidRPr="00BE076E">
              <w:rPr>
                <w:rFonts w:asciiTheme="minorHAnsi" w:hAnsiTheme="minorHAnsi" w:cstheme="minorHAnsi"/>
                <w:spacing w:val="-2"/>
                <w:sz w:val="24"/>
              </w:rPr>
              <w:t>i</w:t>
            </w:r>
            <w:r w:rsidRPr="00BE076E">
              <w:rPr>
                <w:rFonts w:asciiTheme="minorHAnsi" w:hAnsiTheme="minorHAnsi" w:cstheme="minorHAnsi"/>
                <w:spacing w:val="1"/>
                <w:sz w:val="24"/>
              </w:rPr>
              <w:t>n</w:t>
            </w:r>
            <w:r w:rsidRPr="00BE076E">
              <w:rPr>
                <w:rFonts w:asciiTheme="minorHAnsi" w:hAnsiTheme="minorHAnsi" w:cstheme="minorHAnsi"/>
                <w:sz w:val="24"/>
              </w:rPr>
              <w:t>i</w:t>
            </w:r>
            <w:r w:rsidRPr="00BE076E">
              <w:rPr>
                <w:rFonts w:asciiTheme="minorHAnsi" w:hAnsiTheme="minorHAnsi" w:cstheme="minorHAnsi"/>
                <w:spacing w:val="1"/>
                <w:sz w:val="24"/>
              </w:rPr>
              <w:t>n</w:t>
            </w:r>
            <w:r w:rsidRPr="00BE076E">
              <w:rPr>
                <w:rFonts w:asciiTheme="minorHAnsi" w:hAnsiTheme="minorHAnsi" w:cstheme="minorHAnsi"/>
                <w:sz w:val="24"/>
              </w:rPr>
              <w:t>g</w:t>
            </w:r>
            <w:r w:rsidRPr="00BE076E">
              <w:rPr>
                <w:rFonts w:asciiTheme="minorHAnsi" w:hAnsiTheme="minorHAnsi" w:cstheme="minorHAnsi"/>
                <w:spacing w:val="-2"/>
                <w:sz w:val="24"/>
              </w:rPr>
              <w:t xml:space="preserve"> </w:t>
            </w:r>
            <w:r w:rsidRPr="00BE076E">
              <w:rPr>
                <w:rFonts w:asciiTheme="minorHAnsi" w:hAnsiTheme="minorHAnsi" w:cstheme="minorHAnsi"/>
                <w:sz w:val="24"/>
              </w:rPr>
              <w:t>a</w:t>
            </w:r>
            <w:r w:rsidRPr="00BE076E">
              <w:rPr>
                <w:rFonts w:asciiTheme="minorHAnsi" w:hAnsiTheme="minorHAnsi" w:cstheme="minorHAnsi"/>
                <w:spacing w:val="-1"/>
                <w:sz w:val="24"/>
              </w:rPr>
              <w:t>n</w:t>
            </w:r>
            <w:r w:rsidRPr="00BE076E">
              <w:rPr>
                <w:rFonts w:asciiTheme="minorHAnsi" w:hAnsiTheme="minorHAnsi" w:cstheme="minorHAnsi"/>
                <w:sz w:val="24"/>
              </w:rPr>
              <w:t>d</w:t>
            </w:r>
          </w:p>
          <w:p w14:paraId="5E6BB6AC" w14:textId="77777777" w:rsidR="00BE076E" w:rsidRPr="00BE076E" w:rsidRDefault="00BE076E" w:rsidP="00BE076E">
            <w:pPr>
              <w:ind w:left="822"/>
              <w:rPr>
                <w:rFonts w:asciiTheme="minorHAnsi" w:hAnsiTheme="minorHAnsi" w:cstheme="minorHAnsi"/>
                <w:sz w:val="24"/>
              </w:rPr>
            </w:pPr>
            <w:r w:rsidRPr="00BE076E">
              <w:rPr>
                <w:rFonts w:asciiTheme="minorHAnsi" w:hAnsiTheme="minorHAnsi" w:cstheme="minorHAnsi"/>
                <w:spacing w:val="1"/>
                <w:sz w:val="24"/>
              </w:rPr>
              <w:t>n</w:t>
            </w:r>
            <w:r w:rsidRPr="00BE076E">
              <w:rPr>
                <w:rFonts w:asciiTheme="minorHAnsi" w:hAnsiTheme="minorHAnsi" w:cstheme="minorHAnsi"/>
                <w:sz w:val="24"/>
              </w:rPr>
              <w:t>e</w:t>
            </w:r>
            <w:r w:rsidRPr="00BE076E">
              <w:rPr>
                <w:rFonts w:asciiTheme="minorHAnsi" w:hAnsiTheme="minorHAnsi" w:cstheme="minorHAnsi"/>
                <w:spacing w:val="2"/>
                <w:sz w:val="24"/>
              </w:rPr>
              <w:t>t</w:t>
            </w:r>
            <w:r w:rsidRPr="00BE076E">
              <w:rPr>
                <w:rFonts w:asciiTheme="minorHAnsi" w:hAnsiTheme="minorHAnsi" w:cstheme="minorHAnsi"/>
                <w:spacing w:val="-1"/>
                <w:sz w:val="24"/>
              </w:rPr>
              <w:t>w</w:t>
            </w:r>
            <w:r w:rsidRPr="00BE076E">
              <w:rPr>
                <w:rFonts w:asciiTheme="minorHAnsi" w:hAnsiTheme="minorHAnsi" w:cstheme="minorHAnsi"/>
                <w:sz w:val="24"/>
              </w:rPr>
              <w:t>o</w:t>
            </w:r>
            <w:r w:rsidRPr="00BE076E">
              <w:rPr>
                <w:rFonts w:asciiTheme="minorHAnsi" w:hAnsiTheme="minorHAnsi" w:cstheme="minorHAnsi"/>
                <w:spacing w:val="1"/>
                <w:sz w:val="24"/>
              </w:rPr>
              <w:t>r</w:t>
            </w:r>
            <w:r w:rsidRPr="00BE076E">
              <w:rPr>
                <w:rFonts w:asciiTheme="minorHAnsi" w:hAnsiTheme="minorHAnsi" w:cstheme="minorHAnsi"/>
                <w:spacing w:val="-1"/>
                <w:sz w:val="24"/>
              </w:rPr>
              <w:t>k</w:t>
            </w:r>
            <w:r w:rsidRPr="00BE076E">
              <w:rPr>
                <w:rFonts w:asciiTheme="minorHAnsi" w:hAnsiTheme="minorHAnsi" w:cstheme="minorHAnsi"/>
                <w:sz w:val="24"/>
              </w:rPr>
              <w:t>i</w:t>
            </w:r>
            <w:r w:rsidRPr="00BE076E">
              <w:rPr>
                <w:rFonts w:asciiTheme="minorHAnsi" w:hAnsiTheme="minorHAnsi" w:cstheme="minorHAnsi"/>
                <w:spacing w:val="1"/>
                <w:sz w:val="24"/>
              </w:rPr>
              <w:t>n</w:t>
            </w:r>
            <w:r w:rsidRPr="00BE076E">
              <w:rPr>
                <w:rFonts w:asciiTheme="minorHAnsi" w:hAnsiTheme="minorHAnsi" w:cstheme="minorHAnsi"/>
                <w:sz w:val="24"/>
              </w:rPr>
              <w:t>g</w:t>
            </w:r>
            <w:r w:rsidRPr="00BE076E">
              <w:rPr>
                <w:rFonts w:asciiTheme="minorHAnsi" w:hAnsiTheme="minorHAnsi" w:cstheme="minorHAnsi"/>
                <w:spacing w:val="-2"/>
                <w:sz w:val="24"/>
              </w:rPr>
              <w:t xml:space="preserve"> </w:t>
            </w:r>
            <w:r w:rsidRPr="00BE076E">
              <w:rPr>
                <w:rFonts w:asciiTheme="minorHAnsi" w:hAnsiTheme="minorHAnsi" w:cstheme="minorHAnsi"/>
                <w:sz w:val="24"/>
              </w:rPr>
              <w:t>opp</w:t>
            </w:r>
            <w:r w:rsidRPr="00BE076E">
              <w:rPr>
                <w:rFonts w:asciiTheme="minorHAnsi" w:hAnsiTheme="minorHAnsi" w:cstheme="minorHAnsi"/>
                <w:spacing w:val="1"/>
                <w:sz w:val="24"/>
              </w:rPr>
              <w:t>o</w:t>
            </w:r>
            <w:r w:rsidRPr="00BE076E">
              <w:rPr>
                <w:rFonts w:asciiTheme="minorHAnsi" w:hAnsiTheme="minorHAnsi" w:cstheme="minorHAnsi"/>
                <w:spacing w:val="-2"/>
                <w:sz w:val="24"/>
              </w:rPr>
              <w:t>r</w:t>
            </w:r>
            <w:r w:rsidRPr="00BE076E">
              <w:rPr>
                <w:rFonts w:asciiTheme="minorHAnsi" w:hAnsiTheme="minorHAnsi" w:cstheme="minorHAnsi"/>
                <w:spacing w:val="1"/>
                <w:sz w:val="24"/>
              </w:rPr>
              <w:t>tun</w:t>
            </w:r>
            <w:r w:rsidRPr="00BE076E">
              <w:rPr>
                <w:rFonts w:asciiTheme="minorHAnsi" w:hAnsiTheme="minorHAnsi" w:cstheme="minorHAnsi"/>
                <w:spacing w:val="-2"/>
                <w:sz w:val="24"/>
              </w:rPr>
              <w:t>i</w:t>
            </w:r>
            <w:r w:rsidRPr="00BE076E">
              <w:rPr>
                <w:rFonts w:asciiTheme="minorHAnsi" w:hAnsiTheme="minorHAnsi" w:cstheme="minorHAnsi"/>
                <w:spacing w:val="1"/>
                <w:sz w:val="24"/>
              </w:rPr>
              <w:t>t</w:t>
            </w:r>
            <w:r w:rsidRPr="00BE076E">
              <w:rPr>
                <w:rFonts w:asciiTheme="minorHAnsi" w:hAnsiTheme="minorHAnsi" w:cstheme="minorHAnsi"/>
                <w:sz w:val="24"/>
              </w:rPr>
              <w:t>i</w:t>
            </w:r>
            <w:r w:rsidRPr="00BE076E">
              <w:rPr>
                <w:rFonts w:asciiTheme="minorHAnsi" w:hAnsiTheme="minorHAnsi" w:cstheme="minorHAnsi"/>
                <w:spacing w:val="-2"/>
                <w:sz w:val="24"/>
              </w:rPr>
              <w:t>e</w:t>
            </w:r>
            <w:r w:rsidRPr="00BE076E">
              <w:rPr>
                <w:rFonts w:asciiTheme="minorHAnsi" w:hAnsiTheme="minorHAnsi" w:cstheme="minorHAnsi"/>
                <w:sz w:val="24"/>
              </w:rPr>
              <w:t xml:space="preserve">s </w:t>
            </w:r>
            <w:r w:rsidRPr="00BE076E">
              <w:rPr>
                <w:rFonts w:asciiTheme="minorHAnsi" w:hAnsiTheme="minorHAnsi" w:cstheme="minorHAnsi"/>
                <w:spacing w:val="1"/>
                <w:sz w:val="24"/>
              </w:rPr>
              <w:t>f</w:t>
            </w:r>
            <w:r w:rsidRPr="00BE076E">
              <w:rPr>
                <w:rFonts w:asciiTheme="minorHAnsi" w:hAnsiTheme="minorHAnsi" w:cstheme="minorHAnsi"/>
                <w:sz w:val="24"/>
              </w:rPr>
              <w:t>or</w:t>
            </w:r>
            <w:r w:rsidRPr="00BE076E">
              <w:rPr>
                <w:rFonts w:asciiTheme="minorHAnsi" w:hAnsiTheme="minorHAnsi" w:cstheme="minorHAnsi"/>
                <w:spacing w:val="-1"/>
                <w:sz w:val="24"/>
              </w:rPr>
              <w:t xml:space="preserve"> </w:t>
            </w:r>
            <w:r w:rsidRPr="00BE076E">
              <w:rPr>
                <w:rFonts w:asciiTheme="minorHAnsi" w:hAnsiTheme="minorHAnsi" w:cstheme="minorHAnsi"/>
                <w:sz w:val="24"/>
              </w:rPr>
              <w:t>PE</w:t>
            </w:r>
          </w:p>
          <w:p w14:paraId="654BD2DA" w14:textId="77777777" w:rsidR="00BE076E" w:rsidRPr="00BE076E" w:rsidRDefault="00BE076E" w:rsidP="00BE076E">
            <w:pPr>
              <w:ind w:left="822"/>
              <w:rPr>
                <w:rFonts w:asciiTheme="minorHAnsi" w:hAnsiTheme="minorHAnsi" w:cstheme="minorHAnsi"/>
                <w:sz w:val="24"/>
              </w:rPr>
            </w:pPr>
            <w:r w:rsidRPr="00BE076E">
              <w:rPr>
                <w:rFonts w:asciiTheme="minorHAnsi" w:hAnsiTheme="minorHAnsi" w:cstheme="minorHAnsi"/>
                <w:spacing w:val="-1"/>
                <w:sz w:val="24"/>
              </w:rPr>
              <w:t>c</w:t>
            </w:r>
            <w:r w:rsidRPr="00BE076E">
              <w:rPr>
                <w:rFonts w:asciiTheme="minorHAnsi" w:hAnsiTheme="minorHAnsi" w:cstheme="minorHAnsi"/>
                <w:spacing w:val="1"/>
                <w:sz w:val="24"/>
              </w:rPr>
              <w:t>o-</w:t>
            </w:r>
            <w:r w:rsidRPr="00BE076E">
              <w:rPr>
                <w:rFonts w:asciiTheme="minorHAnsi" w:hAnsiTheme="minorHAnsi" w:cstheme="minorHAnsi"/>
                <w:sz w:val="24"/>
              </w:rPr>
              <w:t>o</w:t>
            </w:r>
            <w:r w:rsidRPr="00BE076E">
              <w:rPr>
                <w:rFonts w:asciiTheme="minorHAnsi" w:hAnsiTheme="minorHAnsi" w:cstheme="minorHAnsi"/>
                <w:spacing w:val="1"/>
                <w:sz w:val="24"/>
              </w:rPr>
              <w:t>rd</w:t>
            </w:r>
            <w:r w:rsidRPr="00BE076E">
              <w:rPr>
                <w:rFonts w:asciiTheme="minorHAnsi" w:hAnsiTheme="minorHAnsi" w:cstheme="minorHAnsi"/>
                <w:spacing w:val="-2"/>
                <w:sz w:val="24"/>
              </w:rPr>
              <w:t>i</w:t>
            </w:r>
            <w:r w:rsidRPr="00BE076E">
              <w:rPr>
                <w:rFonts w:asciiTheme="minorHAnsi" w:hAnsiTheme="minorHAnsi" w:cstheme="minorHAnsi"/>
                <w:spacing w:val="1"/>
                <w:sz w:val="24"/>
              </w:rPr>
              <w:t>n</w:t>
            </w:r>
            <w:r w:rsidRPr="00BE076E">
              <w:rPr>
                <w:rFonts w:asciiTheme="minorHAnsi" w:hAnsiTheme="minorHAnsi" w:cstheme="minorHAnsi"/>
                <w:sz w:val="24"/>
              </w:rPr>
              <w:t>a</w:t>
            </w:r>
            <w:r w:rsidRPr="00BE076E">
              <w:rPr>
                <w:rFonts w:asciiTheme="minorHAnsi" w:hAnsiTheme="minorHAnsi" w:cstheme="minorHAnsi"/>
                <w:spacing w:val="-1"/>
                <w:sz w:val="24"/>
              </w:rPr>
              <w:t>t</w:t>
            </w:r>
            <w:r w:rsidRPr="00BE076E">
              <w:rPr>
                <w:rFonts w:asciiTheme="minorHAnsi" w:hAnsiTheme="minorHAnsi" w:cstheme="minorHAnsi"/>
                <w:sz w:val="24"/>
              </w:rPr>
              <w:t>or and other members of staff.</w:t>
            </w:r>
          </w:p>
          <w:p w14:paraId="28E4E464" w14:textId="77777777" w:rsidR="00BE076E" w:rsidRPr="00BE076E" w:rsidRDefault="00BE076E" w:rsidP="00BE076E">
            <w:pPr>
              <w:spacing w:before="13" w:line="280" w:lineRule="exact"/>
              <w:rPr>
                <w:rFonts w:asciiTheme="minorHAnsi" w:hAnsiTheme="minorHAnsi" w:cstheme="minorHAnsi"/>
                <w:sz w:val="28"/>
              </w:rPr>
            </w:pPr>
          </w:p>
          <w:p w14:paraId="701A9915" w14:textId="77777777" w:rsidR="00BE076E" w:rsidRPr="00BE076E" w:rsidRDefault="00BE076E" w:rsidP="00BE076E">
            <w:pPr>
              <w:rPr>
                <w:rFonts w:asciiTheme="minorHAnsi" w:hAnsiTheme="minorHAnsi" w:cstheme="minorHAnsi"/>
                <w:sz w:val="24"/>
              </w:rPr>
            </w:pPr>
            <w:r w:rsidRPr="00BE076E">
              <w:rPr>
                <w:rFonts w:asciiTheme="minorHAnsi" w:hAnsiTheme="minorHAnsi" w:cstheme="minorHAnsi"/>
                <w:sz w:val="24"/>
              </w:rPr>
              <w:t xml:space="preserve">see </w:t>
            </w:r>
            <w:r w:rsidRPr="00BE076E">
              <w:rPr>
                <w:rFonts w:asciiTheme="minorHAnsi" w:hAnsiTheme="minorHAnsi" w:cstheme="minorHAnsi"/>
                <w:spacing w:val="-52"/>
                <w:sz w:val="24"/>
              </w:rPr>
              <w:t xml:space="preserve"> </w:t>
            </w:r>
            <w:hyperlink r:id="rId12">
              <w:r w:rsidRPr="00BE076E">
                <w:rPr>
                  <w:rFonts w:asciiTheme="minorHAnsi" w:hAnsiTheme="minorHAnsi" w:cstheme="minorHAnsi"/>
                  <w:spacing w:val="-1"/>
                  <w:sz w:val="24"/>
                  <w:u w:val="single" w:color="0000FF"/>
                </w:rPr>
                <w:t>www</w:t>
              </w:r>
              <w:r w:rsidRPr="00BE076E">
                <w:rPr>
                  <w:rFonts w:asciiTheme="minorHAnsi" w:hAnsiTheme="minorHAnsi" w:cstheme="minorHAnsi"/>
                  <w:sz w:val="24"/>
                  <w:u w:val="single" w:color="0000FF"/>
                </w:rPr>
                <w:t>.mi</w:t>
              </w:r>
              <w:r w:rsidRPr="00BE076E">
                <w:rPr>
                  <w:rFonts w:asciiTheme="minorHAnsi" w:hAnsiTheme="minorHAnsi" w:cstheme="minorHAnsi"/>
                  <w:spacing w:val="1"/>
                  <w:sz w:val="24"/>
                  <w:u w:val="single" w:color="0000FF"/>
                </w:rPr>
                <w:t>d</w:t>
              </w:r>
              <w:r w:rsidRPr="00BE076E">
                <w:rPr>
                  <w:rFonts w:asciiTheme="minorHAnsi" w:hAnsiTheme="minorHAnsi" w:cstheme="minorHAnsi"/>
                  <w:sz w:val="24"/>
                  <w:u w:val="single" w:color="0000FF"/>
                </w:rPr>
                <w:t>s</w:t>
              </w:r>
              <w:r w:rsidRPr="00BE076E">
                <w:rPr>
                  <w:rFonts w:asciiTheme="minorHAnsi" w:hAnsiTheme="minorHAnsi" w:cstheme="minorHAnsi"/>
                  <w:spacing w:val="1"/>
                  <w:sz w:val="24"/>
                  <w:u w:val="single" w:color="0000FF"/>
                </w:rPr>
                <w:t>u</w:t>
              </w:r>
              <w:r w:rsidRPr="00BE076E">
                <w:rPr>
                  <w:rFonts w:asciiTheme="minorHAnsi" w:hAnsiTheme="minorHAnsi" w:cstheme="minorHAnsi"/>
                  <w:sz w:val="24"/>
                  <w:u w:val="single" w:color="0000FF"/>
                </w:rPr>
                <w:t>sse</w:t>
              </w:r>
              <w:r w:rsidRPr="00BE076E">
                <w:rPr>
                  <w:rFonts w:asciiTheme="minorHAnsi" w:hAnsiTheme="minorHAnsi" w:cstheme="minorHAnsi"/>
                  <w:spacing w:val="-1"/>
                  <w:sz w:val="24"/>
                  <w:u w:val="single" w:color="0000FF"/>
                </w:rPr>
                <w:t>x</w:t>
              </w:r>
              <w:r w:rsidRPr="00BE076E">
                <w:rPr>
                  <w:rFonts w:asciiTheme="minorHAnsi" w:hAnsiTheme="minorHAnsi" w:cstheme="minorHAnsi"/>
                  <w:sz w:val="24"/>
                  <w:u w:val="single" w:color="0000FF"/>
                </w:rPr>
                <w:t>ac</w:t>
              </w:r>
              <w:r w:rsidRPr="00BE076E">
                <w:rPr>
                  <w:rFonts w:asciiTheme="minorHAnsi" w:hAnsiTheme="minorHAnsi" w:cstheme="minorHAnsi"/>
                  <w:spacing w:val="1"/>
                  <w:sz w:val="24"/>
                  <w:u w:val="single" w:color="0000FF"/>
                </w:rPr>
                <w:t>t</w:t>
              </w:r>
              <w:r w:rsidRPr="00BE076E">
                <w:rPr>
                  <w:rFonts w:asciiTheme="minorHAnsi" w:hAnsiTheme="minorHAnsi" w:cstheme="minorHAnsi"/>
                  <w:sz w:val="24"/>
                  <w:u w:val="single" w:color="0000FF"/>
                </w:rPr>
                <w:t>ive.org.</w:t>
              </w:r>
              <w:r w:rsidRPr="00BE076E">
                <w:rPr>
                  <w:rFonts w:asciiTheme="minorHAnsi" w:hAnsiTheme="minorHAnsi" w:cstheme="minorHAnsi"/>
                  <w:spacing w:val="1"/>
                  <w:sz w:val="24"/>
                  <w:u w:val="single" w:color="0000FF"/>
                </w:rPr>
                <w:t>u</w:t>
              </w:r>
              <w:r w:rsidRPr="00BE076E">
                <w:rPr>
                  <w:rFonts w:asciiTheme="minorHAnsi" w:hAnsiTheme="minorHAnsi" w:cstheme="minorHAnsi"/>
                  <w:sz w:val="24"/>
                  <w:u w:val="single" w:color="0000FF"/>
                </w:rPr>
                <w:t>k</w:t>
              </w:r>
              <w:r w:rsidRPr="00BE076E">
                <w:rPr>
                  <w:rFonts w:asciiTheme="minorHAnsi" w:hAnsiTheme="minorHAnsi" w:cstheme="minorHAnsi"/>
                  <w:spacing w:val="1"/>
                  <w:sz w:val="24"/>
                </w:rPr>
                <w:t xml:space="preserve"> f</w:t>
              </w:r>
            </w:hyperlink>
            <w:r w:rsidRPr="00BE076E">
              <w:rPr>
                <w:rFonts w:asciiTheme="minorHAnsi" w:hAnsiTheme="minorHAnsi" w:cstheme="minorHAnsi"/>
                <w:sz w:val="24"/>
              </w:rPr>
              <w:t xml:space="preserve">or </w:t>
            </w:r>
            <w:r w:rsidRPr="00BE076E">
              <w:rPr>
                <w:rFonts w:asciiTheme="minorHAnsi" w:hAnsiTheme="minorHAnsi" w:cstheme="minorHAnsi"/>
                <w:spacing w:val="1"/>
                <w:sz w:val="24"/>
              </w:rPr>
              <w:t>fu</w:t>
            </w:r>
            <w:r w:rsidRPr="00BE076E">
              <w:rPr>
                <w:rFonts w:asciiTheme="minorHAnsi" w:hAnsiTheme="minorHAnsi" w:cstheme="minorHAnsi"/>
                <w:spacing w:val="-2"/>
                <w:sz w:val="24"/>
              </w:rPr>
              <w:t>r</w:t>
            </w:r>
            <w:r w:rsidRPr="00BE076E">
              <w:rPr>
                <w:rFonts w:asciiTheme="minorHAnsi" w:hAnsiTheme="minorHAnsi" w:cstheme="minorHAnsi"/>
                <w:spacing w:val="1"/>
                <w:sz w:val="24"/>
              </w:rPr>
              <w:t>th</w:t>
            </w:r>
            <w:r w:rsidRPr="00BE076E">
              <w:rPr>
                <w:rFonts w:asciiTheme="minorHAnsi" w:hAnsiTheme="minorHAnsi" w:cstheme="minorHAnsi"/>
                <w:sz w:val="24"/>
              </w:rPr>
              <w:t>er</w:t>
            </w:r>
            <w:r w:rsidRPr="00BE076E">
              <w:rPr>
                <w:rFonts w:asciiTheme="minorHAnsi" w:hAnsiTheme="minorHAnsi" w:cstheme="minorHAnsi"/>
                <w:spacing w:val="-1"/>
                <w:sz w:val="24"/>
              </w:rPr>
              <w:t xml:space="preserve"> </w:t>
            </w:r>
            <w:r w:rsidRPr="00BE076E">
              <w:rPr>
                <w:rFonts w:asciiTheme="minorHAnsi" w:hAnsiTheme="minorHAnsi" w:cstheme="minorHAnsi"/>
                <w:sz w:val="24"/>
              </w:rPr>
              <w:t>i</w:t>
            </w:r>
            <w:r w:rsidRPr="00BE076E">
              <w:rPr>
                <w:rFonts w:asciiTheme="minorHAnsi" w:hAnsiTheme="minorHAnsi" w:cstheme="minorHAnsi"/>
                <w:spacing w:val="-1"/>
                <w:sz w:val="24"/>
              </w:rPr>
              <w:t>n</w:t>
            </w:r>
            <w:r w:rsidRPr="00BE076E">
              <w:rPr>
                <w:rFonts w:asciiTheme="minorHAnsi" w:hAnsiTheme="minorHAnsi" w:cstheme="minorHAnsi"/>
                <w:spacing w:val="1"/>
                <w:sz w:val="24"/>
              </w:rPr>
              <w:t>f</w:t>
            </w:r>
            <w:r w:rsidRPr="00BE076E">
              <w:rPr>
                <w:rFonts w:asciiTheme="minorHAnsi" w:hAnsiTheme="minorHAnsi" w:cstheme="minorHAnsi"/>
                <w:sz w:val="24"/>
              </w:rPr>
              <w:t>o</w:t>
            </w:r>
            <w:r w:rsidRPr="00BE076E">
              <w:rPr>
                <w:rFonts w:asciiTheme="minorHAnsi" w:hAnsiTheme="minorHAnsi" w:cstheme="minorHAnsi"/>
                <w:spacing w:val="1"/>
                <w:sz w:val="24"/>
              </w:rPr>
              <w:t>r</w:t>
            </w:r>
            <w:r w:rsidRPr="00BE076E">
              <w:rPr>
                <w:rFonts w:asciiTheme="minorHAnsi" w:hAnsiTheme="minorHAnsi" w:cstheme="minorHAnsi"/>
                <w:sz w:val="24"/>
              </w:rPr>
              <w:t>m</w:t>
            </w:r>
            <w:r w:rsidRPr="00BE076E">
              <w:rPr>
                <w:rFonts w:asciiTheme="minorHAnsi" w:hAnsiTheme="minorHAnsi" w:cstheme="minorHAnsi"/>
                <w:spacing w:val="-2"/>
                <w:sz w:val="24"/>
              </w:rPr>
              <w:t>a</w:t>
            </w:r>
            <w:r w:rsidRPr="00BE076E">
              <w:rPr>
                <w:rFonts w:asciiTheme="minorHAnsi" w:hAnsiTheme="minorHAnsi" w:cstheme="minorHAnsi"/>
                <w:spacing w:val="1"/>
                <w:sz w:val="24"/>
              </w:rPr>
              <w:t>t</w:t>
            </w:r>
            <w:r w:rsidRPr="00BE076E">
              <w:rPr>
                <w:rFonts w:asciiTheme="minorHAnsi" w:hAnsiTheme="minorHAnsi" w:cstheme="minorHAnsi"/>
                <w:sz w:val="24"/>
              </w:rPr>
              <w:t>i</w:t>
            </w:r>
            <w:r w:rsidRPr="00BE076E">
              <w:rPr>
                <w:rFonts w:asciiTheme="minorHAnsi" w:hAnsiTheme="minorHAnsi" w:cstheme="minorHAnsi"/>
                <w:spacing w:val="-2"/>
                <w:sz w:val="24"/>
              </w:rPr>
              <w:t>o</w:t>
            </w:r>
            <w:r w:rsidRPr="00BE076E">
              <w:rPr>
                <w:rFonts w:asciiTheme="minorHAnsi" w:hAnsiTheme="minorHAnsi" w:cstheme="minorHAnsi"/>
                <w:sz w:val="24"/>
              </w:rPr>
              <w:t>n</w:t>
            </w:r>
            <w:r w:rsidRPr="00BE076E">
              <w:rPr>
                <w:rFonts w:asciiTheme="minorHAnsi" w:hAnsiTheme="minorHAnsi" w:cstheme="minorHAnsi"/>
                <w:spacing w:val="2"/>
                <w:sz w:val="24"/>
              </w:rPr>
              <w:t xml:space="preserve"> </w:t>
            </w:r>
            <w:r w:rsidRPr="00BE076E">
              <w:rPr>
                <w:rFonts w:asciiTheme="minorHAnsi" w:hAnsiTheme="minorHAnsi" w:cstheme="minorHAnsi"/>
                <w:spacing w:val="-2"/>
                <w:sz w:val="24"/>
              </w:rPr>
              <w:t>a</w:t>
            </w:r>
            <w:r w:rsidRPr="00BE076E">
              <w:rPr>
                <w:rFonts w:asciiTheme="minorHAnsi" w:hAnsiTheme="minorHAnsi" w:cstheme="minorHAnsi"/>
                <w:spacing w:val="1"/>
                <w:sz w:val="24"/>
              </w:rPr>
              <w:t>n</w:t>
            </w:r>
            <w:r w:rsidRPr="00BE076E">
              <w:rPr>
                <w:rFonts w:asciiTheme="minorHAnsi" w:hAnsiTheme="minorHAnsi" w:cstheme="minorHAnsi"/>
                <w:sz w:val="24"/>
              </w:rPr>
              <w:t>d</w:t>
            </w:r>
            <w:r w:rsidRPr="00BE076E">
              <w:rPr>
                <w:rFonts w:asciiTheme="minorHAnsi" w:hAnsiTheme="minorHAnsi" w:cstheme="minorHAnsi"/>
                <w:spacing w:val="-1"/>
                <w:sz w:val="24"/>
              </w:rPr>
              <w:t xml:space="preserve"> </w:t>
            </w:r>
            <w:r w:rsidRPr="00BE076E">
              <w:rPr>
                <w:rFonts w:asciiTheme="minorHAnsi" w:hAnsiTheme="minorHAnsi" w:cstheme="minorHAnsi"/>
                <w:sz w:val="24"/>
              </w:rPr>
              <w:t>r</w:t>
            </w:r>
            <w:r w:rsidRPr="00BE076E">
              <w:rPr>
                <w:rFonts w:asciiTheme="minorHAnsi" w:hAnsiTheme="minorHAnsi" w:cstheme="minorHAnsi"/>
                <w:spacing w:val="1"/>
                <w:sz w:val="24"/>
              </w:rPr>
              <w:t>ep</w:t>
            </w:r>
            <w:r w:rsidRPr="00BE076E">
              <w:rPr>
                <w:rFonts w:asciiTheme="minorHAnsi" w:hAnsiTheme="minorHAnsi" w:cstheme="minorHAnsi"/>
                <w:sz w:val="24"/>
              </w:rPr>
              <w:t>o</w:t>
            </w:r>
            <w:r w:rsidRPr="00BE076E">
              <w:rPr>
                <w:rFonts w:asciiTheme="minorHAnsi" w:hAnsiTheme="minorHAnsi" w:cstheme="minorHAnsi"/>
                <w:spacing w:val="-1"/>
                <w:sz w:val="24"/>
              </w:rPr>
              <w:t>r</w:t>
            </w:r>
            <w:r w:rsidRPr="00BE076E">
              <w:rPr>
                <w:rFonts w:asciiTheme="minorHAnsi" w:hAnsiTheme="minorHAnsi" w:cstheme="minorHAnsi"/>
                <w:spacing w:val="1"/>
                <w:sz w:val="24"/>
              </w:rPr>
              <w:t>t</w:t>
            </w:r>
            <w:r w:rsidRPr="00BE076E">
              <w:rPr>
                <w:rFonts w:asciiTheme="minorHAnsi" w:hAnsiTheme="minorHAnsi" w:cstheme="minorHAnsi"/>
                <w:sz w:val="24"/>
              </w:rPr>
              <w:t xml:space="preserve">s </w:t>
            </w:r>
            <w:r w:rsidRPr="00BE076E">
              <w:rPr>
                <w:rFonts w:asciiTheme="minorHAnsi" w:hAnsiTheme="minorHAnsi" w:cstheme="minorHAnsi"/>
                <w:spacing w:val="-2"/>
                <w:sz w:val="24"/>
              </w:rPr>
              <w:t>a</w:t>
            </w:r>
            <w:r w:rsidRPr="00BE076E">
              <w:rPr>
                <w:rFonts w:asciiTheme="minorHAnsi" w:hAnsiTheme="minorHAnsi" w:cstheme="minorHAnsi"/>
                <w:spacing w:val="1"/>
                <w:sz w:val="24"/>
              </w:rPr>
              <w:t>b</w:t>
            </w:r>
            <w:r w:rsidRPr="00BE076E">
              <w:rPr>
                <w:rFonts w:asciiTheme="minorHAnsi" w:hAnsiTheme="minorHAnsi" w:cstheme="minorHAnsi"/>
                <w:sz w:val="24"/>
              </w:rPr>
              <w:t>out eve</w:t>
            </w:r>
            <w:r w:rsidRPr="00BE076E">
              <w:rPr>
                <w:rFonts w:asciiTheme="minorHAnsi" w:hAnsiTheme="minorHAnsi" w:cstheme="minorHAnsi"/>
                <w:spacing w:val="2"/>
                <w:sz w:val="24"/>
              </w:rPr>
              <w:t>n</w:t>
            </w:r>
            <w:r w:rsidRPr="00BE076E">
              <w:rPr>
                <w:rFonts w:asciiTheme="minorHAnsi" w:hAnsiTheme="minorHAnsi" w:cstheme="minorHAnsi"/>
                <w:spacing w:val="1"/>
                <w:sz w:val="24"/>
              </w:rPr>
              <w:t>t</w:t>
            </w:r>
            <w:r w:rsidRPr="00BE076E">
              <w:rPr>
                <w:rFonts w:asciiTheme="minorHAnsi" w:hAnsiTheme="minorHAnsi" w:cstheme="minorHAnsi"/>
                <w:spacing w:val="-3"/>
                <w:sz w:val="24"/>
              </w:rPr>
              <w:t>s</w:t>
            </w:r>
            <w:r w:rsidRPr="00BE076E">
              <w:rPr>
                <w:rFonts w:asciiTheme="minorHAnsi" w:hAnsiTheme="minorHAnsi" w:cstheme="minorHAnsi"/>
                <w:spacing w:val="1"/>
                <w:sz w:val="24"/>
              </w:rPr>
              <w:t>/t</w:t>
            </w:r>
            <w:r w:rsidRPr="00BE076E">
              <w:rPr>
                <w:rFonts w:asciiTheme="minorHAnsi" w:hAnsiTheme="minorHAnsi" w:cstheme="minorHAnsi"/>
                <w:sz w:val="24"/>
              </w:rPr>
              <w:t>ra</w:t>
            </w:r>
            <w:r w:rsidRPr="00BE076E">
              <w:rPr>
                <w:rFonts w:asciiTheme="minorHAnsi" w:hAnsiTheme="minorHAnsi" w:cstheme="minorHAnsi"/>
                <w:spacing w:val="-2"/>
                <w:sz w:val="24"/>
              </w:rPr>
              <w:t>i</w:t>
            </w:r>
            <w:r w:rsidRPr="00BE076E">
              <w:rPr>
                <w:rFonts w:asciiTheme="minorHAnsi" w:hAnsiTheme="minorHAnsi" w:cstheme="minorHAnsi"/>
                <w:spacing w:val="1"/>
                <w:sz w:val="24"/>
              </w:rPr>
              <w:t>n</w:t>
            </w:r>
            <w:r w:rsidRPr="00BE076E">
              <w:rPr>
                <w:rFonts w:asciiTheme="minorHAnsi" w:hAnsiTheme="minorHAnsi" w:cstheme="minorHAnsi"/>
                <w:sz w:val="24"/>
              </w:rPr>
              <w:t>i</w:t>
            </w:r>
            <w:r w:rsidRPr="00BE076E">
              <w:rPr>
                <w:rFonts w:asciiTheme="minorHAnsi" w:hAnsiTheme="minorHAnsi" w:cstheme="minorHAnsi"/>
                <w:spacing w:val="1"/>
                <w:sz w:val="24"/>
              </w:rPr>
              <w:t>n</w:t>
            </w:r>
            <w:r w:rsidRPr="00BE076E">
              <w:rPr>
                <w:rFonts w:asciiTheme="minorHAnsi" w:hAnsiTheme="minorHAnsi" w:cstheme="minorHAnsi"/>
                <w:spacing w:val="-3"/>
                <w:sz w:val="24"/>
              </w:rPr>
              <w:t>g</w:t>
            </w:r>
            <w:r w:rsidRPr="00BE076E">
              <w:rPr>
                <w:rFonts w:asciiTheme="minorHAnsi" w:hAnsiTheme="minorHAnsi" w:cstheme="minorHAnsi"/>
                <w:spacing w:val="1"/>
                <w:sz w:val="24"/>
              </w:rPr>
              <w:t>/</w:t>
            </w:r>
            <w:r w:rsidRPr="00BE076E">
              <w:rPr>
                <w:rFonts w:asciiTheme="minorHAnsi" w:hAnsiTheme="minorHAnsi" w:cstheme="minorHAnsi"/>
                <w:spacing w:val="-1"/>
                <w:sz w:val="24"/>
              </w:rPr>
              <w:t>c</w:t>
            </w:r>
            <w:r w:rsidRPr="00BE076E">
              <w:rPr>
                <w:rFonts w:asciiTheme="minorHAnsi" w:hAnsiTheme="minorHAnsi" w:cstheme="minorHAnsi"/>
                <w:sz w:val="24"/>
              </w:rPr>
              <w:t>al</w:t>
            </w:r>
            <w:r w:rsidRPr="00BE076E">
              <w:rPr>
                <w:rFonts w:asciiTheme="minorHAnsi" w:hAnsiTheme="minorHAnsi" w:cstheme="minorHAnsi"/>
                <w:spacing w:val="1"/>
                <w:sz w:val="24"/>
              </w:rPr>
              <w:t>e</w:t>
            </w:r>
            <w:r w:rsidRPr="00BE076E">
              <w:rPr>
                <w:rFonts w:asciiTheme="minorHAnsi" w:hAnsiTheme="minorHAnsi" w:cstheme="minorHAnsi"/>
                <w:spacing w:val="-1"/>
                <w:sz w:val="24"/>
              </w:rPr>
              <w:t>n</w:t>
            </w:r>
            <w:r w:rsidRPr="00BE076E">
              <w:rPr>
                <w:rFonts w:asciiTheme="minorHAnsi" w:hAnsiTheme="minorHAnsi" w:cstheme="minorHAnsi"/>
                <w:spacing w:val="1"/>
                <w:sz w:val="24"/>
              </w:rPr>
              <w:t>d</w:t>
            </w:r>
            <w:r w:rsidRPr="00BE076E">
              <w:rPr>
                <w:rFonts w:asciiTheme="minorHAnsi" w:hAnsiTheme="minorHAnsi" w:cstheme="minorHAnsi"/>
                <w:sz w:val="24"/>
              </w:rPr>
              <w:t>ar</w:t>
            </w:r>
            <w:r w:rsidRPr="00BE076E">
              <w:rPr>
                <w:rFonts w:asciiTheme="minorHAnsi" w:hAnsiTheme="minorHAnsi" w:cstheme="minorHAnsi"/>
                <w:spacing w:val="-1"/>
                <w:sz w:val="24"/>
              </w:rPr>
              <w:t xml:space="preserve"> </w:t>
            </w:r>
            <w:r w:rsidRPr="00BE076E">
              <w:rPr>
                <w:rFonts w:asciiTheme="minorHAnsi" w:hAnsiTheme="minorHAnsi" w:cstheme="minorHAnsi"/>
                <w:sz w:val="24"/>
              </w:rPr>
              <w:t>e</w:t>
            </w:r>
            <w:r w:rsidRPr="00BE076E">
              <w:rPr>
                <w:rFonts w:asciiTheme="minorHAnsi" w:hAnsiTheme="minorHAnsi" w:cstheme="minorHAnsi"/>
                <w:spacing w:val="2"/>
                <w:sz w:val="24"/>
              </w:rPr>
              <w:t>t</w:t>
            </w:r>
            <w:r w:rsidRPr="00BE076E">
              <w:rPr>
                <w:rFonts w:asciiTheme="minorHAnsi" w:hAnsiTheme="minorHAnsi" w:cstheme="minorHAnsi"/>
                <w:sz w:val="24"/>
              </w:rPr>
              <w:t>c</w:t>
            </w:r>
          </w:p>
          <w:p w14:paraId="476FA2C7" w14:textId="77777777" w:rsidR="00BE076E" w:rsidRPr="00BE076E" w:rsidRDefault="00BE076E" w:rsidP="00BE076E">
            <w:pPr>
              <w:pStyle w:val="TableParagraph"/>
              <w:ind w:left="0"/>
              <w:rPr>
                <w:rFonts w:asciiTheme="minorHAnsi" w:hAnsiTheme="minorHAnsi" w:cstheme="minorHAnsi"/>
                <w:sz w:val="24"/>
              </w:rPr>
            </w:pPr>
          </w:p>
          <w:p w14:paraId="7FF9F859" w14:textId="20C498B7" w:rsidR="00BE076E" w:rsidRPr="00BE076E" w:rsidRDefault="00BE076E" w:rsidP="00BE076E">
            <w:pPr>
              <w:pStyle w:val="TableParagraph"/>
              <w:ind w:left="0"/>
              <w:rPr>
                <w:rFonts w:asciiTheme="minorHAnsi" w:hAnsiTheme="minorHAnsi" w:cstheme="minorHAnsi"/>
                <w:sz w:val="24"/>
              </w:rPr>
            </w:pPr>
            <w:r w:rsidRPr="00BE076E">
              <w:rPr>
                <w:rFonts w:asciiTheme="minorHAnsi" w:hAnsiTheme="minorHAnsi" w:cstheme="minorHAnsi"/>
                <w:sz w:val="24"/>
              </w:rPr>
              <w:t xml:space="preserve">TAs and teachers to be released during school hours to attend events. </w:t>
            </w:r>
          </w:p>
        </w:tc>
        <w:tc>
          <w:tcPr>
            <w:tcW w:w="1663" w:type="dxa"/>
          </w:tcPr>
          <w:p w14:paraId="2E887B5D" w14:textId="77777777" w:rsidR="00BE076E" w:rsidRPr="00BE076E" w:rsidRDefault="00BE076E" w:rsidP="00BE076E">
            <w:pPr>
              <w:pStyle w:val="TableParagraph"/>
              <w:ind w:left="0"/>
              <w:rPr>
                <w:rFonts w:asciiTheme="minorHAnsi" w:hAnsiTheme="minorHAnsi" w:cstheme="minorHAnsi"/>
                <w:sz w:val="24"/>
              </w:rPr>
            </w:pPr>
          </w:p>
          <w:p w14:paraId="79C25C70" w14:textId="77777777" w:rsidR="00BE076E" w:rsidRPr="00BE076E" w:rsidRDefault="00BE076E" w:rsidP="00BE076E">
            <w:pPr>
              <w:pStyle w:val="TableParagraph"/>
              <w:ind w:left="0"/>
              <w:rPr>
                <w:rFonts w:asciiTheme="minorHAnsi" w:hAnsiTheme="minorHAnsi" w:cstheme="minorHAnsi"/>
                <w:sz w:val="24"/>
              </w:rPr>
            </w:pPr>
          </w:p>
          <w:p w14:paraId="1C705DFE" w14:textId="77777777" w:rsidR="00BE076E" w:rsidRPr="00BE076E" w:rsidRDefault="00BE076E" w:rsidP="00BE076E">
            <w:pPr>
              <w:pStyle w:val="TableParagraph"/>
              <w:ind w:left="0"/>
              <w:rPr>
                <w:rFonts w:asciiTheme="minorHAnsi" w:hAnsiTheme="minorHAnsi" w:cstheme="minorHAnsi"/>
                <w:sz w:val="24"/>
              </w:rPr>
            </w:pPr>
          </w:p>
          <w:p w14:paraId="318E1200" w14:textId="77777777" w:rsidR="00BE076E" w:rsidRPr="00BE076E" w:rsidRDefault="00BE076E" w:rsidP="00BE076E">
            <w:pPr>
              <w:pStyle w:val="TableParagraph"/>
              <w:ind w:left="0"/>
              <w:rPr>
                <w:rFonts w:asciiTheme="minorHAnsi" w:hAnsiTheme="minorHAnsi" w:cstheme="minorHAnsi"/>
                <w:sz w:val="24"/>
              </w:rPr>
            </w:pPr>
          </w:p>
          <w:p w14:paraId="0FC76D95" w14:textId="77777777" w:rsidR="00BE076E" w:rsidRPr="00BE076E" w:rsidRDefault="00BE076E" w:rsidP="00BE076E">
            <w:pPr>
              <w:pStyle w:val="TableParagraph"/>
              <w:ind w:left="0"/>
              <w:rPr>
                <w:rFonts w:asciiTheme="minorHAnsi" w:hAnsiTheme="minorHAnsi" w:cstheme="minorHAnsi"/>
                <w:sz w:val="24"/>
              </w:rPr>
            </w:pPr>
          </w:p>
          <w:p w14:paraId="1F8A22BA" w14:textId="77777777" w:rsidR="00BE076E" w:rsidRPr="00BE076E" w:rsidRDefault="00BE076E" w:rsidP="00BE076E">
            <w:pPr>
              <w:pStyle w:val="TableParagraph"/>
              <w:ind w:left="0"/>
              <w:rPr>
                <w:rFonts w:asciiTheme="minorHAnsi" w:hAnsiTheme="minorHAnsi" w:cstheme="minorHAnsi"/>
                <w:sz w:val="24"/>
              </w:rPr>
            </w:pPr>
          </w:p>
          <w:p w14:paraId="1F54472F" w14:textId="77777777" w:rsidR="00BE076E" w:rsidRPr="00BE076E" w:rsidRDefault="00BE076E" w:rsidP="00BE076E">
            <w:pPr>
              <w:pStyle w:val="TableParagraph"/>
              <w:ind w:left="0"/>
              <w:rPr>
                <w:rFonts w:asciiTheme="minorHAnsi" w:hAnsiTheme="minorHAnsi" w:cstheme="minorHAnsi"/>
                <w:sz w:val="24"/>
              </w:rPr>
            </w:pPr>
          </w:p>
          <w:p w14:paraId="2B7D27DC" w14:textId="77777777" w:rsidR="00BE076E" w:rsidRPr="00BE076E" w:rsidRDefault="00BE076E" w:rsidP="00BE076E">
            <w:pPr>
              <w:pStyle w:val="TableParagraph"/>
              <w:ind w:left="0"/>
              <w:rPr>
                <w:rFonts w:asciiTheme="minorHAnsi" w:hAnsiTheme="minorHAnsi" w:cstheme="minorHAnsi"/>
                <w:sz w:val="24"/>
              </w:rPr>
            </w:pPr>
          </w:p>
          <w:p w14:paraId="6A00AC3C" w14:textId="77777777" w:rsidR="00BE076E" w:rsidRPr="00BE076E" w:rsidRDefault="00BE076E" w:rsidP="00BE076E">
            <w:pPr>
              <w:pStyle w:val="TableParagraph"/>
              <w:ind w:left="0"/>
              <w:rPr>
                <w:rFonts w:asciiTheme="minorHAnsi" w:hAnsiTheme="minorHAnsi" w:cstheme="minorHAnsi"/>
                <w:sz w:val="24"/>
              </w:rPr>
            </w:pPr>
          </w:p>
          <w:p w14:paraId="437AA116" w14:textId="77777777" w:rsidR="00BE076E" w:rsidRPr="00BE076E" w:rsidRDefault="00BE076E" w:rsidP="00BE076E">
            <w:pPr>
              <w:pStyle w:val="TableParagraph"/>
              <w:ind w:left="0"/>
              <w:rPr>
                <w:rFonts w:asciiTheme="minorHAnsi" w:hAnsiTheme="minorHAnsi" w:cstheme="minorHAnsi"/>
                <w:sz w:val="24"/>
              </w:rPr>
            </w:pPr>
          </w:p>
          <w:p w14:paraId="77C1E1A7" w14:textId="77777777" w:rsidR="00BE076E" w:rsidRPr="00BE076E" w:rsidRDefault="00BE076E" w:rsidP="00BE076E">
            <w:pPr>
              <w:pStyle w:val="TableParagraph"/>
              <w:ind w:left="0"/>
              <w:rPr>
                <w:rFonts w:asciiTheme="minorHAnsi" w:hAnsiTheme="minorHAnsi" w:cstheme="minorHAnsi"/>
                <w:sz w:val="24"/>
              </w:rPr>
            </w:pPr>
          </w:p>
          <w:p w14:paraId="250E2136" w14:textId="77777777" w:rsidR="00BE076E" w:rsidRPr="00BE076E" w:rsidRDefault="00BE076E" w:rsidP="00BE076E">
            <w:pPr>
              <w:pStyle w:val="TableParagraph"/>
              <w:ind w:left="0"/>
              <w:rPr>
                <w:rFonts w:asciiTheme="minorHAnsi" w:hAnsiTheme="minorHAnsi" w:cstheme="minorHAnsi"/>
                <w:sz w:val="24"/>
              </w:rPr>
            </w:pPr>
          </w:p>
          <w:p w14:paraId="2F2C1BC3" w14:textId="77777777" w:rsidR="00BE076E" w:rsidRPr="00BE076E" w:rsidRDefault="00BE076E" w:rsidP="00BE076E">
            <w:pPr>
              <w:pStyle w:val="TableParagraph"/>
              <w:ind w:left="0"/>
              <w:rPr>
                <w:rFonts w:asciiTheme="minorHAnsi" w:hAnsiTheme="minorHAnsi" w:cstheme="minorHAnsi"/>
                <w:sz w:val="24"/>
              </w:rPr>
            </w:pPr>
          </w:p>
          <w:p w14:paraId="7202B78D" w14:textId="77777777" w:rsidR="00BE076E" w:rsidRPr="00BE076E" w:rsidRDefault="00BE076E" w:rsidP="00BE076E">
            <w:pPr>
              <w:pStyle w:val="TableParagraph"/>
              <w:ind w:left="0"/>
              <w:rPr>
                <w:rFonts w:asciiTheme="minorHAnsi" w:hAnsiTheme="minorHAnsi" w:cstheme="minorHAnsi"/>
                <w:sz w:val="24"/>
              </w:rPr>
            </w:pPr>
          </w:p>
          <w:p w14:paraId="33B976A1" w14:textId="0825FA8B" w:rsidR="00BE076E" w:rsidRPr="00BE076E" w:rsidRDefault="00BE076E" w:rsidP="00BE076E">
            <w:pPr>
              <w:pStyle w:val="TableParagraph"/>
              <w:ind w:left="0"/>
              <w:rPr>
                <w:rFonts w:asciiTheme="minorHAnsi" w:hAnsiTheme="minorHAnsi" w:cstheme="minorHAnsi"/>
                <w:sz w:val="24"/>
              </w:rPr>
            </w:pPr>
            <w:r w:rsidRPr="000C4B4C">
              <w:rPr>
                <w:rFonts w:asciiTheme="minorHAnsi" w:hAnsiTheme="minorHAnsi" w:cstheme="minorHAnsi"/>
                <w:sz w:val="24"/>
              </w:rPr>
              <w:t>£6000</w:t>
            </w:r>
            <w:r w:rsidR="00232044" w:rsidRPr="000C4B4C">
              <w:rPr>
                <w:rFonts w:asciiTheme="minorHAnsi" w:hAnsiTheme="minorHAnsi" w:cstheme="minorHAnsi"/>
                <w:sz w:val="24"/>
              </w:rPr>
              <w:t xml:space="preserve"> (for two years)</w:t>
            </w:r>
          </w:p>
        </w:tc>
        <w:tc>
          <w:tcPr>
            <w:tcW w:w="3423" w:type="dxa"/>
          </w:tcPr>
          <w:p w14:paraId="6D08C18C" w14:textId="77777777" w:rsidR="00BE076E" w:rsidRPr="00BE076E" w:rsidRDefault="00BE076E" w:rsidP="00BE076E">
            <w:pPr>
              <w:pStyle w:val="TableParagraph"/>
              <w:ind w:left="0"/>
              <w:rPr>
                <w:rFonts w:asciiTheme="minorHAnsi" w:hAnsiTheme="minorHAnsi" w:cstheme="minorHAnsi"/>
                <w:sz w:val="24"/>
              </w:rPr>
            </w:pPr>
          </w:p>
        </w:tc>
        <w:tc>
          <w:tcPr>
            <w:tcW w:w="3076" w:type="dxa"/>
          </w:tcPr>
          <w:p w14:paraId="03F60782" w14:textId="77777777" w:rsidR="00BE076E" w:rsidRPr="00BE076E" w:rsidRDefault="00BE076E" w:rsidP="00BE076E">
            <w:pPr>
              <w:pStyle w:val="TableParagraph"/>
              <w:ind w:left="0"/>
              <w:rPr>
                <w:rFonts w:asciiTheme="minorHAnsi" w:hAnsiTheme="minorHAnsi" w:cstheme="minorHAnsi"/>
                <w:sz w:val="24"/>
              </w:rPr>
            </w:pPr>
          </w:p>
        </w:tc>
      </w:tr>
    </w:tbl>
    <w:p w14:paraId="32FD9758" w14:textId="77777777" w:rsidR="00397BDD" w:rsidRDefault="00397BDD">
      <w:pPr>
        <w:pStyle w:val="BodyText"/>
        <w:rPr>
          <w:b/>
          <w:sz w:val="20"/>
        </w:rPr>
      </w:pPr>
    </w:p>
    <w:p w14:paraId="45A3CAE2"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39B5E83C" w14:textId="77777777">
        <w:trPr>
          <w:trHeight w:val="463"/>
        </w:trPr>
        <w:tc>
          <w:tcPr>
            <w:tcW w:w="7660" w:type="dxa"/>
            <w:gridSpan w:val="2"/>
          </w:tcPr>
          <w:p w14:paraId="37AB179E"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6B9A5F03" w14:textId="77777777">
        <w:trPr>
          <w:trHeight w:val="452"/>
        </w:trPr>
        <w:tc>
          <w:tcPr>
            <w:tcW w:w="1708" w:type="dxa"/>
          </w:tcPr>
          <w:p w14:paraId="129B057D"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602E4F05" w14:textId="6A4AD945" w:rsidR="00397BDD" w:rsidRDefault="008B559A">
            <w:pPr>
              <w:pStyle w:val="TableParagraph"/>
              <w:ind w:left="0"/>
              <w:rPr>
                <w:rFonts w:ascii="Times New Roman"/>
                <w:sz w:val="24"/>
              </w:rPr>
            </w:pPr>
            <w:r>
              <w:rPr>
                <w:rFonts w:ascii="Times New Roman"/>
                <w:sz w:val="24"/>
              </w:rPr>
              <w:t>Ann MacGregor</w:t>
            </w:r>
          </w:p>
        </w:tc>
      </w:tr>
      <w:tr w:rsidR="00397BDD" w14:paraId="32979C6E" w14:textId="77777777">
        <w:trPr>
          <w:trHeight w:val="432"/>
        </w:trPr>
        <w:tc>
          <w:tcPr>
            <w:tcW w:w="1708" w:type="dxa"/>
          </w:tcPr>
          <w:p w14:paraId="1C3BDB05" w14:textId="77777777" w:rsidR="00397BDD" w:rsidRDefault="006C016C">
            <w:pPr>
              <w:pStyle w:val="TableParagraph"/>
              <w:spacing w:before="21"/>
              <w:rPr>
                <w:sz w:val="24"/>
              </w:rPr>
            </w:pPr>
            <w:r>
              <w:rPr>
                <w:color w:val="231F20"/>
                <w:sz w:val="24"/>
              </w:rPr>
              <w:t>Date:</w:t>
            </w:r>
          </w:p>
        </w:tc>
        <w:tc>
          <w:tcPr>
            <w:tcW w:w="5952" w:type="dxa"/>
          </w:tcPr>
          <w:p w14:paraId="3F4E1C11" w14:textId="58937436" w:rsidR="00397BDD" w:rsidRDefault="008B559A">
            <w:pPr>
              <w:pStyle w:val="TableParagraph"/>
              <w:ind w:left="0"/>
              <w:rPr>
                <w:rFonts w:ascii="Times New Roman"/>
                <w:sz w:val="24"/>
              </w:rPr>
            </w:pPr>
            <w:r>
              <w:rPr>
                <w:rFonts w:ascii="Times New Roman"/>
                <w:sz w:val="24"/>
              </w:rPr>
              <w:t>23</w:t>
            </w:r>
            <w:r w:rsidRPr="008B559A">
              <w:rPr>
                <w:rFonts w:ascii="Times New Roman"/>
                <w:sz w:val="24"/>
                <w:vertAlign w:val="superscript"/>
              </w:rPr>
              <w:t>rd</w:t>
            </w:r>
            <w:r>
              <w:rPr>
                <w:rFonts w:ascii="Times New Roman"/>
                <w:sz w:val="24"/>
              </w:rPr>
              <w:t xml:space="preserve"> July 2021</w:t>
            </w:r>
          </w:p>
        </w:tc>
      </w:tr>
      <w:tr w:rsidR="00397BDD" w14:paraId="10F1C1DE" w14:textId="77777777">
        <w:trPr>
          <w:trHeight w:val="461"/>
        </w:trPr>
        <w:tc>
          <w:tcPr>
            <w:tcW w:w="1708" w:type="dxa"/>
          </w:tcPr>
          <w:p w14:paraId="7D590325"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5ADAA4D1" w14:textId="34217DD9" w:rsidR="00397BDD" w:rsidRDefault="005F4AD1">
            <w:pPr>
              <w:pStyle w:val="TableParagraph"/>
              <w:ind w:left="0"/>
              <w:rPr>
                <w:rFonts w:ascii="Times New Roman"/>
                <w:sz w:val="24"/>
              </w:rPr>
            </w:pPr>
            <w:r>
              <w:rPr>
                <w:rFonts w:ascii="Times New Roman"/>
                <w:sz w:val="24"/>
              </w:rPr>
              <w:t>Zoe Macwhinnie</w:t>
            </w:r>
          </w:p>
        </w:tc>
      </w:tr>
      <w:tr w:rsidR="00397BDD" w14:paraId="239BE01C" w14:textId="77777777">
        <w:trPr>
          <w:trHeight w:val="451"/>
        </w:trPr>
        <w:tc>
          <w:tcPr>
            <w:tcW w:w="1708" w:type="dxa"/>
          </w:tcPr>
          <w:p w14:paraId="25A71041" w14:textId="77777777" w:rsidR="00397BDD" w:rsidRDefault="006C016C">
            <w:pPr>
              <w:pStyle w:val="TableParagraph"/>
              <w:spacing w:before="21"/>
              <w:rPr>
                <w:sz w:val="24"/>
              </w:rPr>
            </w:pPr>
            <w:r>
              <w:rPr>
                <w:color w:val="231F20"/>
                <w:sz w:val="24"/>
              </w:rPr>
              <w:t>Date:</w:t>
            </w:r>
          </w:p>
        </w:tc>
        <w:tc>
          <w:tcPr>
            <w:tcW w:w="5952" w:type="dxa"/>
          </w:tcPr>
          <w:p w14:paraId="152766B5" w14:textId="640FF67D" w:rsidR="00397BDD" w:rsidRDefault="005F4AD1">
            <w:pPr>
              <w:pStyle w:val="TableParagraph"/>
              <w:ind w:left="0"/>
              <w:rPr>
                <w:rFonts w:ascii="Times New Roman"/>
                <w:sz w:val="24"/>
              </w:rPr>
            </w:pPr>
            <w:r>
              <w:rPr>
                <w:rFonts w:ascii="Times New Roman"/>
                <w:sz w:val="24"/>
              </w:rPr>
              <w:t>22/07/21</w:t>
            </w:r>
          </w:p>
        </w:tc>
      </w:tr>
      <w:tr w:rsidR="00397BDD" w14:paraId="065706B7" w14:textId="77777777">
        <w:trPr>
          <w:trHeight w:val="451"/>
        </w:trPr>
        <w:tc>
          <w:tcPr>
            <w:tcW w:w="1708" w:type="dxa"/>
          </w:tcPr>
          <w:p w14:paraId="2DF1480C" w14:textId="77777777" w:rsidR="00397BDD" w:rsidRDefault="006C016C">
            <w:pPr>
              <w:pStyle w:val="TableParagraph"/>
              <w:spacing w:before="21"/>
              <w:rPr>
                <w:sz w:val="24"/>
              </w:rPr>
            </w:pPr>
            <w:r>
              <w:rPr>
                <w:color w:val="231F20"/>
                <w:sz w:val="24"/>
              </w:rPr>
              <w:t>Governor:</w:t>
            </w:r>
          </w:p>
        </w:tc>
        <w:tc>
          <w:tcPr>
            <w:tcW w:w="5952" w:type="dxa"/>
          </w:tcPr>
          <w:p w14:paraId="1C65BED7" w14:textId="7F287C1F" w:rsidR="00397BDD" w:rsidRDefault="001C7CFA">
            <w:pPr>
              <w:pStyle w:val="TableParagraph"/>
              <w:ind w:left="0"/>
              <w:rPr>
                <w:rFonts w:ascii="Times New Roman"/>
                <w:sz w:val="24"/>
              </w:rPr>
            </w:pPr>
            <w:r>
              <w:rPr>
                <w:rFonts w:ascii="Times New Roman"/>
                <w:sz w:val="24"/>
              </w:rPr>
              <w:t>Fiona Halsey</w:t>
            </w:r>
          </w:p>
        </w:tc>
      </w:tr>
      <w:tr w:rsidR="00397BDD" w14:paraId="1E7BB4B1" w14:textId="77777777">
        <w:trPr>
          <w:trHeight w:val="451"/>
        </w:trPr>
        <w:tc>
          <w:tcPr>
            <w:tcW w:w="1708" w:type="dxa"/>
          </w:tcPr>
          <w:p w14:paraId="53A94E54" w14:textId="77777777" w:rsidR="00397BDD" w:rsidRDefault="006C016C">
            <w:pPr>
              <w:pStyle w:val="TableParagraph"/>
              <w:spacing w:before="21"/>
              <w:rPr>
                <w:sz w:val="24"/>
              </w:rPr>
            </w:pPr>
            <w:r>
              <w:rPr>
                <w:color w:val="231F20"/>
                <w:sz w:val="24"/>
              </w:rPr>
              <w:t>Date:</w:t>
            </w:r>
          </w:p>
        </w:tc>
        <w:tc>
          <w:tcPr>
            <w:tcW w:w="5952" w:type="dxa"/>
          </w:tcPr>
          <w:p w14:paraId="212EE108" w14:textId="0BF1198F" w:rsidR="00397BDD" w:rsidRDefault="001C7CFA">
            <w:pPr>
              <w:pStyle w:val="TableParagraph"/>
              <w:ind w:left="0"/>
              <w:rPr>
                <w:rFonts w:ascii="Times New Roman"/>
                <w:sz w:val="24"/>
              </w:rPr>
            </w:pPr>
            <w:r>
              <w:rPr>
                <w:rFonts w:ascii="Times New Roman"/>
                <w:sz w:val="24"/>
              </w:rPr>
              <w:t>23</w:t>
            </w:r>
            <w:r w:rsidRPr="001C7CFA">
              <w:rPr>
                <w:rFonts w:ascii="Times New Roman"/>
                <w:sz w:val="24"/>
                <w:vertAlign w:val="superscript"/>
              </w:rPr>
              <w:t>rd</w:t>
            </w:r>
            <w:r>
              <w:rPr>
                <w:rFonts w:ascii="Times New Roman"/>
                <w:sz w:val="24"/>
              </w:rPr>
              <w:t xml:space="preserve"> July 2021</w:t>
            </w:r>
          </w:p>
        </w:tc>
      </w:tr>
    </w:tbl>
    <w:p w14:paraId="0ACFBA67" w14:textId="77777777" w:rsidR="00E55F2B" w:rsidRDefault="00E55F2B"/>
    <w:sectPr w:rsidR="00E55F2B">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3102B" w14:textId="77777777" w:rsidR="000D5391" w:rsidRDefault="000D5391">
      <w:r>
        <w:separator/>
      </w:r>
    </w:p>
  </w:endnote>
  <w:endnote w:type="continuationSeparator" w:id="0">
    <w:p w14:paraId="218F6765" w14:textId="77777777" w:rsidR="000D5391" w:rsidRDefault="000D5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07BA" w14:textId="750C7635"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0FB249A0" wp14:editId="45BF3440">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53444CC5" wp14:editId="7E42136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47EE6D12" wp14:editId="20DB16B2">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10026543" wp14:editId="46F37077">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3C3996">
      <w:rPr>
        <w:noProof/>
        <w:lang w:eastAsia="en-GB"/>
      </w:rPr>
      <mc:AlternateContent>
        <mc:Choice Requires="wps">
          <w:drawing>
            <wp:anchor distT="0" distB="0" distL="114300" distR="114300" simplePos="0" relativeHeight="487191040" behindDoc="1" locked="0" layoutInCell="1" allowOverlap="1" wp14:anchorId="042E56C2" wp14:editId="2CA29A76">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8CBC"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2E56C2"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14:paraId="42198CBC"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3C3996">
      <w:rPr>
        <w:noProof/>
        <w:lang w:eastAsia="en-GB"/>
      </w:rPr>
      <mc:AlternateContent>
        <mc:Choice Requires="wps">
          <w:drawing>
            <wp:anchor distT="0" distB="0" distL="114300" distR="114300" simplePos="0" relativeHeight="487191552" behindDoc="1" locked="0" layoutInCell="1" allowOverlap="1" wp14:anchorId="00C2F592" wp14:editId="74998E85">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0B972"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2F592"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14:paraId="47C0B972"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F9B4C" w14:textId="77777777" w:rsidR="000D5391" w:rsidRDefault="000D5391">
      <w:r>
        <w:separator/>
      </w:r>
    </w:p>
  </w:footnote>
  <w:footnote w:type="continuationSeparator" w:id="0">
    <w:p w14:paraId="37C9A923" w14:textId="77777777" w:rsidR="000D5391" w:rsidRDefault="000D5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5242"/>
    <w:rsid w:val="00043AF9"/>
    <w:rsid w:val="00086A4F"/>
    <w:rsid w:val="000C4B4C"/>
    <w:rsid w:val="000D5391"/>
    <w:rsid w:val="001026FA"/>
    <w:rsid w:val="00133E49"/>
    <w:rsid w:val="0015763B"/>
    <w:rsid w:val="001738CF"/>
    <w:rsid w:val="001B1ABD"/>
    <w:rsid w:val="001C7CFA"/>
    <w:rsid w:val="00232044"/>
    <w:rsid w:val="00353ED9"/>
    <w:rsid w:val="00397BDD"/>
    <w:rsid w:val="003C3996"/>
    <w:rsid w:val="003D0783"/>
    <w:rsid w:val="004C28D2"/>
    <w:rsid w:val="00501647"/>
    <w:rsid w:val="005219C3"/>
    <w:rsid w:val="005F15CC"/>
    <w:rsid w:val="005F4AD1"/>
    <w:rsid w:val="006C016C"/>
    <w:rsid w:val="007043D4"/>
    <w:rsid w:val="007277A9"/>
    <w:rsid w:val="00776DF2"/>
    <w:rsid w:val="0077725B"/>
    <w:rsid w:val="007F3C81"/>
    <w:rsid w:val="0089577D"/>
    <w:rsid w:val="008B559A"/>
    <w:rsid w:val="008B6B6F"/>
    <w:rsid w:val="008D00A4"/>
    <w:rsid w:val="0093501B"/>
    <w:rsid w:val="00A24F60"/>
    <w:rsid w:val="00AA3982"/>
    <w:rsid w:val="00AE4A81"/>
    <w:rsid w:val="00B326FC"/>
    <w:rsid w:val="00B91F81"/>
    <w:rsid w:val="00BA5AFB"/>
    <w:rsid w:val="00BA6966"/>
    <w:rsid w:val="00BE076E"/>
    <w:rsid w:val="00C82291"/>
    <w:rsid w:val="00D75BD7"/>
    <w:rsid w:val="00D86CB7"/>
    <w:rsid w:val="00DA4D28"/>
    <w:rsid w:val="00DC660D"/>
    <w:rsid w:val="00DF6493"/>
    <w:rsid w:val="00E5311A"/>
    <w:rsid w:val="00E55F2B"/>
    <w:rsid w:val="00FB6CF2"/>
    <w:rsid w:val="00FC2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354027"/>
  <w15:docId w15:val="{4D922F0F-2969-4700-910B-4FACAA57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dsussexactiv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2875</Words>
  <Characters>16389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Zoe Macwhinnie</cp:lastModifiedBy>
  <cp:revision>2</cp:revision>
  <cp:lastPrinted>2021-07-23T10:29:00Z</cp:lastPrinted>
  <dcterms:created xsi:type="dcterms:W3CDTF">2021-07-23T12:17:00Z</dcterms:created>
  <dcterms:modified xsi:type="dcterms:W3CDTF">2021-07-23T12:17:00Z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