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20529" w14:textId="77777777" w:rsidR="006E5810" w:rsidRDefault="00615EAD">
      <w:pPr>
        <w:rPr>
          <w:b/>
          <w:bCs/>
          <w:sz w:val="42"/>
          <w:szCs w:val="42"/>
          <w:u w:val="single"/>
        </w:rPr>
      </w:pPr>
      <w:r w:rsidRPr="00104FA6">
        <w:rPr>
          <w:noProof/>
          <w:sz w:val="24"/>
          <w:szCs w:val="24"/>
        </w:rPr>
        <w:drawing>
          <wp:anchor distT="0" distB="0" distL="114300" distR="114300" simplePos="0" relativeHeight="251659264" behindDoc="0" locked="0" layoutInCell="1" allowOverlap="1" wp14:anchorId="470B7E14" wp14:editId="20F08CE4">
            <wp:simplePos x="0" y="0"/>
            <wp:positionH relativeFrom="column">
              <wp:posOffset>4849495</wp:posOffset>
            </wp:positionH>
            <wp:positionV relativeFrom="paragraph">
              <wp:posOffset>0</wp:posOffset>
            </wp:positionV>
            <wp:extent cx="1285875" cy="15443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85875" cy="1544320"/>
                    </a:xfrm>
                    <a:prstGeom prst="rect">
                      <a:avLst/>
                    </a:prstGeom>
                  </pic:spPr>
                </pic:pic>
              </a:graphicData>
            </a:graphic>
            <wp14:sizeRelH relativeFrom="margin">
              <wp14:pctWidth>0</wp14:pctWidth>
            </wp14:sizeRelH>
            <wp14:sizeRelV relativeFrom="margin">
              <wp14:pctHeight>0</wp14:pctHeight>
            </wp14:sizeRelV>
          </wp:anchor>
        </w:drawing>
      </w:r>
      <w:r w:rsidR="000B5EEA" w:rsidRPr="00104FA6">
        <w:rPr>
          <w:b/>
          <w:bCs/>
          <w:sz w:val="42"/>
          <w:szCs w:val="42"/>
          <w:u w:val="single"/>
        </w:rPr>
        <w:t xml:space="preserve">Holy Trinity </w:t>
      </w:r>
      <w:r w:rsidRPr="00104FA6">
        <w:rPr>
          <w:b/>
          <w:bCs/>
          <w:sz w:val="42"/>
          <w:szCs w:val="42"/>
          <w:u w:val="single"/>
        </w:rPr>
        <w:t xml:space="preserve">Primary School </w:t>
      </w:r>
    </w:p>
    <w:p w14:paraId="755E68A8" w14:textId="22458813" w:rsidR="000B5EEA" w:rsidRPr="00104FA6" w:rsidRDefault="000B5EEA">
      <w:pPr>
        <w:rPr>
          <w:b/>
          <w:bCs/>
          <w:sz w:val="42"/>
          <w:szCs w:val="42"/>
          <w:u w:val="single"/>
        </w:rPr>
      </w:pPr>
      <w:r w:rsidRPr="00104FA6">
        <w:rPr>
          <w:b/>
          <w:bCs/>
          <w:sz w:val="42"/>
          <w:szCs w:val="42"/>
          <w:u w:val="single"/>
        </w:rPr>
        <w:t>Remote Learning Policy</w:t>
      </w:r>
    </w:p>
    <w:p w14:paraId="47D116CA" w14:textId="770CE1F0" w:rsidR="00F961C3" w:rsidRPr="00104FA6" w:rsidRDefault="002E1930">
      <w:pPr>
        <w:rPr>
          <w:sz w:val="24"/>
          <w:szCs w:val="24"/>
        </w:rPr>
      </w:pPr>
      <w:r w:rsidRPr="00104FA6">
        <w:rPr>
          <w:sz w:val="24"/>
          <w:szCs w:val="24"/>
        </w:rPr>
        <w:t>Policy last upd</w:t>
      </w:r>
      <w:r w:rsidR="00643D76" w:rsidRPr="00104FA6">
        <w:rPr>
          <w:sz w:val="24"/>
          <w:szCs w:val="24"/>
        </w:rPr>
        <w:t>ate</w:t>
      </w:r>
      <w:r w:rsidRPr="00104FA6">
        <w:rPr>
          <w:sz w:val="24"/>
          <w:szCs w:val="24"/>
        </w:rPr>
        <w:t>d</w:t>
      </w:r>
      <w:r w:rsidR="00643D76" w:rsidRPr="00104FA6">
        <w:rPr>
          <w:sz w:val="24"/>
          <w:szCs w:val="24"/>
        </w:rPr>
        <w:t xml:space="preserve"> – 12</w:t>
      </w:r>
      <w:r w:rsidR="00643D76" w:rsidRPr="00104FA6">
        <w:rPr>
          <w:sz w:val="24"/>
          <w:szCs w:val="24"/>
          <w:vertAlign w:val="superscript"/>
        </w:rPr>
        <w:t>th</w:t>
      </w:r>
      <w:r w:rsidR="00643D76" w:rsidRPr="00104FA6">
        <w:rPr>
          <w:sz w:val="24"/>
          <w:szCs w:val="24"/>
        </w:rPr>
        <w:t xml:space="preserve"> October 202</w:t>
      </w:r>
      <w:r w:rsidR="006E5810">
        <w:rPr>
          <w:sz w:val="24"/>
          <w:szCs w:val="24"/>
        </w:rPr>
        <w:t>0</w:t>
      </w:r>
    </w:p>
    <w:p w14:paraId="5C451836" w14:textId="6F505EAE" w:rsidR="00BD05E0" w:rsidRPr="00104FA6" w:rsidRDefault="002E1930" w:rsidP="002E1930">
      <w:pPr>
        <w:rPr>
          <w:sz w:val="24"/>
          <w:szCs w:val="24"/>
        </w:rPr>
      </w:pPr>
      <w:r w:rsidRPr="00104FA6">
        <w:rPr>
          <w:sz w:val="24"/>
          <w:szCs w:val="24"/>
        </w:rPr>
        <w:t>Date a</w:t>
      </w:r>
      <w:r w:rsidR="00643D76" w:rsidRPr="00104FA6">
        <w:rPr>
          <w:sz w:val="24"/>
          <w:szCs w:val="24"/>
        </w:rPr>
        <w:t xml:space="preserve">pproved by </w:t>
      </w:r>
      <w:r w:rsidRPr="00104FA6">
        <w:rPr>
          <w:sz w:val="24"/>
          <w:szCs w:val="24"/>
        </w:rPr>
        <w:t xml:space="preserve">Senior Leadership Team </w:t>
      </w:r>
      <w:r w:rsidR="00BD05E0" w:rsidRPr="00104FA6">
        <w:rPr>
          <w:sz w:val="24"/>
          <w:szCs w:val="24"/>
        </w:rPr>
        <w:t>–</w:t>
      </w:r>
      <w:r w:rsidRPr="00104FA6">
        <w:rPr>
          <w:sz w:val="24"/>
          <w:szCs w:val="24"/>
        </w:rPr>
        <w:t xml:space="preserve"> </w:t>
      </w:r>
      <w:r w:rsidR="00002A0D">
        <w:rPr>
          <w:sz w:val="24"/>
          <w:szCs w:val="24"/>
        </w:rPr>
        <w:t>19</w:t>
      </w:r>
      <w:r w:rsidR="00002A0D" w:rsidRPr="00002A0D">
        <w:rPr>
          <w:sz w:val="24"/>
          <w:szCs w:val="24"/>
          <w:vertAlign w:val="superscript"/>
        </w:rPr>
        <w:t>th</w:t>
      </w:r>
      <w:r w:rsidR="00002A0D">
        <w:rPr>
          <w:sz w:val="24"/>
          <w:szCs w:val="24"/>
        </w:rPr>
        <w:t xml:space="preserve"> October 2020</w:t>
      </w:r>
    </w:p>
    <w:p w14:paraId="3920EB49" w14:textId="7968D2BE" w:rsidR="002E1930" w:rsidRPr="00104FA6" w:rsidRDefault="002E1930" w:rsidP="002E1930">
      <w:pPr>
        <w:rPr>
          <w:sz w:val="24"/>
          <w:szCs w:val="24"/>
        </w:rPr>
      </w:pPr>
      <w:r w:rsidRPr="00104FA6">
        <w:rPr>
          <w:sz w:val="24"/>
          <w:szCs w:val="24"/>
        </w:rPr>
        <w:t>Policy Details</w:t>
      </w:r>
    </w:p>
    <w:p w14:paraId="27DBF299" w14:textId="1BFDDC61" w:rsidR="00643D76" w:rsidRPr="00104FA6" w:rsidRDefault="00CF66FF">
      <w:pPr>
        <w:rPr>
          <w:sz w:val="24"/>
          <w:szCs w:val="24"/>
        </w:rPr>
      </w:pPr>
      <w:r>
        <w:rPr>
          <w:sz w:val="24"/>
          <w:szCs w:val="24"/>
        </w:rPr>
        <w:t>+</w:t>
      </w:r>
      <w:r w:rsidR="002E1930" w:rsidRPr="00104FA6">
        <w:rPr>
          <w:sz w:val="24"/>
          <w:szCs w:val="24"/>
        </w:rPr>
        <w:t>Next review date</w:t>
      </w:r>
      <w:r w:rsidR="006E5810">
        <w:rPr>
          <w:sz w:val="24"/>
          <w:szCs w:val="24"/>
        </w:rPr>
        <w:t xml:space="preserve"> – 12</w:t>
      </w:r>
      <w:r w:rsidR="006E5810" w:rsidRPr="006E5810">
        <w:rPr>
          <w:sz w:val="24"/>
          <w:szCs w:val="24"/>
          <w:vertAlign w:val="superscript"/>
        </w:rPr>
        <w:t>th</w:t>
      </w:r>
      <w:r w:rsidR="006E5810">
        <w:rPr>
          <w:sz w:val="24"/>
          <w:szCs w:val="24"/>
        </w:rPr>
        <w:t xml:space="preserve"> October 2021</w:t>
      </w:r>
    </w:p>
    <w:p w14:paraId="16A6F146" w14:textId="1D82CBD8" w:rsidR="00BD05E0" w:rsidRPr="00104FA6" w:rsidRDefault="00BD05E0">
      <w:pPr>
        <w:rPr>
          <w:sz w:val="24"/>
          <w:szCs w:val="24"/>
        </w:rPr>
      </w:pPr>
    </w:p>
    <w:p w14:paraId="3DD2E6E6" w14:textId="27ED16C3" w:rsidR="00BD05E0" w:rsidRPr="00104FA6" w:rsidRDefault="00612694">
      <w:pPr>
        <w:rPr>
          <w:sz w:val="24"/>
          <w:szCs w:val="24"/>
        </w:rPr>
      </w:pPr>
      <w:r w:rsidRPr="00104FA6">
        <w:rPr>
          <w:sz w:val="24"/>
          <w:szCs w:val="24"/>
        </w:rPr>
        <w:t>At Holy Trinity we nurture every child’s unique talents to enable them to flourish in a climate of high expectations, innovation and creativity. If children are unable to attend school due to closures, we are committed to providing remote learning opportunities to deliver a coherent range of curricular experiences. The policy outlined here reflects a clear commitment to reinforce skills and give pupils access to learning activities which will meet their needs, building upon prior learning.</w:t>
      </w:r>
      <w:r w:rsidR="00942416" w:rsidRPr="00104FA6">
        <w:rPr>
          <w:sz w:val="24"/>
          <w:szCs w:val="24"/>
        </w:rPr>
        <w:t xml:space="preserve"> </w:t>
      </w:r>
      <w:r w:rsidR="00D96A1D" w:rsidRPr="00104FA6">
        <w:rPr>
          <w:sz w:val="24"/>
          <w:szCs w:val="24"/>
        </w:rPr>
        <w:t>Whilst it</w:t>
      </w:r>
      <w:r w:rsidR="00A3514A" w:rsidRPr="00104FA6">
        <w:rPr>
          <w:sz w:val="24"/>
          <w:szCs w:val="24"/>
        </w:rPr>
        <w:t xml:space="preserve"> is recognised that families are all coping in different ways with different challenges</w:t>
      </w:r>
      <w:r w:rsidR="00D96A1D" w:rsidRPr="00104FA6">
        <w:rPr>
          <w:sz w:val="24"/>
          <w:szCs w:val="24"/>
        </w:rPr>
        <w:t xml:space="preserve">, </w:t>
      </w:r>
      <w:r w:rsidR="00A3514A" w:rsidRPr="00104FA6">
        <w:rPr>
          <w:sz w:val="24"/>
          <w:szCs w:val="24"/>
        </w:rPr>
        <w:t>there is an expectat</w:t>
      </w:r>
      <w:r w:rsidR="00002A0D">
        <w:rPr>
          <w:sz w:val="24"/>
          <w:szCs w:val="24"/>
        </w:rPr>
        <w:t>ion that work will be completed by all children.</w:t>
      </w:r>
    </w:p>
    <w:p w14:paraId="3EE73E65" w14:textId="77777777" w:rsidR="00C0404D" w:rsidRPr="00104FA6" w:rsidRDefault="00C0404D" w:rsidP="00C0404D">
      <w:pPr>
        <w:rPr>
          <w:b/>
          <w:bCs/>
          <w:sz w:val="28"/>
          <w:szCs w:val="28"/>
        </w:rPr>
      </w:pPr>
      <w:r w:rsidRPr="00104FA6">
        <w:rPr>
          <w:b/>
          <w:bCs/>
          <w:sz w:val="28"/>
          <w:szCs w:val="28"/>
        </w:rPr>
        <w:t>1. Aims</w:t>
      </w:r>
    </w:p>
    <w:p w14:paraId="48518753" w14:textId="77777777" w:rsidR="00C0404D" w:rsidRPr="00104FA6" w:rsidRDefault="00C0404D" w:rsidP="00C0404D">
      <w:pPr>
        <w:rPr>
          <w:sz w:val="24"/>
          <w:szCs w:val="24"/>
        </w:rPr>
      </w:pPr>
      <w:r w:rsidRPr="00104FA6">
        <w:rPr>
          <w:sz w:val="24"/>
          <w:szCs w:val="24"/>
        </w:rPr>
        <w:t>This remote learning policy for staff aims to:</w:t>
      </w:r>
    </w:p>
    <w:p w14:paraId="7AC164CC" w14:textId="77777777" w:rsidR="00C0404D" w:rsidRPr="00104FA6" w:rsidRDefault="00C0404D" w:rsidP="005331CC">
      <w:pPr>
        <w:pStyle w:val="ListParagraph"/>
        <w:numPr>
          <w:ilvl w:val="0"/>
          <w:numId w:val="3"/>
        </w:numPr>
        <w:rPr>
          <w:sz w:val="24"/>
          <w:szCs w:val="24"/>
        </w:rPr>
      </w:pPr>
      <w:r w:rsidRPr="00104FA6">
        <w:rPr>
          <w:sz w:val="24"/>
          <w:szCs w:val="24"/>
        </w:rPr>
        <w:t>Ensure consistency in the approach to remote learning for pupils who aren’t in school</w:t>
      </w:r>
    </w:p>
    <w:p w14:paraId="6844EAA8" w14:textId="77777777" w:rsidR="00C0404D" w:rsidRPr="00104FA6" w:rsidRDefault="00C0404D" w:rsidP="005331CC">
      <w:pPr>
        <w:pStyle w:val="ListParagraph"/>
        <w:numPr>
          <w:ilvl w:val="0"/>
          <w:numId w:val="3"/>
        </w:numPr>
        <w:rPr>
          <w:sz w:val="24"/>
          <w:szCs w:val="24"/>
        </w:rPr>
      </w:pPr>
      <w:r w:rsidRPr="00104FA6">
        <w:rPr>
          <w:sz w:val="24"/>
          <w:szCs w:val="24"/>
        </w:rPr>
        <w:t>Set out expectations for all members of the school community with regards to remote learning</w:t>
      </w:r>
    </w:p>
    <w:p w14:paraId="36EB154F" w14:textId="77777777" w:rsidR="00C0404D" w:rsidRPr="00104FA6" w:rsidRDefault="00C0404D" w:rsidP="005331CC">
      <w:pPr>
        <w:pStyle w:val="ListParagraph"/>
        <w:numPr>
          <w:ilvl w:val="0"/>
          <w:numId w:val="3"/>
        </w:numPr>
        <w:rPr>
          <w:sz w:val="24"/>
          <w:szCs w:val="24"/>
        </w:rPr>
      </w:pPr>
      <w:r w:rsidRPr="00104FA6">
        <w:rPr>
          <w:sz w:val="24"/>
          <w:szCs w:val="24"/>
        </w:rPr>
        <w:t>Provide appropriate guidelines for data protection</w:t>
      </w:r>
    </w:p>
    <w:p w14:paraId="739D4F36" w14:textId="1C6398F6" w:rsidR="00C0404D" w:rsidRPr="00104FA6" w:rsidRDefault="00C0404D" w:rsidP="005331CC">
      <w:pPr>
        <w:pStyle w:val="ListParagraph"/>
        <w:numPr>
          <w:ilvl w:val="0"/>
          <w:numId w:val="3"/>
        </w:numPr>
        <w:rPr>
          <w:sz w:val="24"/>
          <w:szCs w:val="24"/>
        </w:rPr>
      </w:pPr>
      <w:r w:rsidRPr="00104FA6">
        <w:rPr>
          <w:sz w:val="24"/>
          <w:szCs w:val="24"/>
        </w:rPr>
        <w:t>Ensure pupils unable to attend school remain fully included within the school community</w:t>
      </w:r>
      <w:r w:rsidR="00002A0D">
        <w:rPr>
          <w:sz w:val="24"/>
          <w:szCs w:val="24"/>
        </w:rPr>
        <w:t xml:space="preserve"> using Google Classroom and/or printed sheets provided for them.</w:t>
      </w:r>
    </w:p>
    <w:p w14:paraId="1590AA80" w14:textId="4F8D2D56" w:rsidR="00014D5D" w:rsidRPr="00104FA6" w:rsidRDefault="00BE4C7A" w:rsidP="005331CC">
      <w:pPr>
        <w:pStyle w:val="ListParagraph"/>
        <w:numPr>
          <w:ilvl w:val="0"/>
          <w:numId w:val="3"/>
        </w:numPr>
        <w:rPr>
          <w:rFonts w:cstheme="minorHAnsi"/>
          <w:sz w:val="24"/>
          <w:szCs w:val="24"/>
        </w:rPr>
      </w:pPr>
      <w:r w:rsidRPr="00104FA6">
        <w:rPr>
          <w:rFonts w:eastAsia="Times New Roman" w:cstheme="minorHAnsi"/>
          <w:color w:val="0B0C0C"/>
          <w:sz w:val="24"/>
          <w:szCs w:val="24"/>
          <w:shd w:val="clear" w:color="auto" w:fill="FFFFFF"/>
        </w:rPr>
        <w:t>Ensure</w:t>
      </w:r>
      <w:r w:rsidR="00014D5D" w:rsidRPr="00104FA6">
        <w:rPr>
          <w:rFonts w:eastAsia="Times New Roman" w:cstheme="minorHAnsi"/>
          <w:color w:val="0B0C0C"/>
          <w:sz w:val="24"/>
          <w:szCs w:val="24"/>
          <w:shd w:val="clear" w:color="auto" w:fill="FFFFFF"/>
        </w:rPr>
        <w:t xml:space="preserve"> remote education, where needed, is high-quality and aligns as closely as possible with in-school provision.</w:t>
      </w:r>
    </w:p>
    <w:p w14:paraId="6FDD3BBD" w14:textId="2AE6B1B1" w:rsidR="00C0404D" w:rsidRPr="00104FA6" w:rsidRDefault="00C0404D" w:rsidP="005331CC">
      <w:pPr>
        <w:pStyle w:val="ListParagraph"/>
        <w:numPr>
          <w:ilvl w:val="0"/>
          <w:numId w:val="3"/>
        </w:numPr>
        <w:rPr>
          <w:sz w:val="24"/>
          <w:szCs w:val="24"/>
        </w:rPr>
      </w:pPr>
      <w:r w:rsidRPr="00104FA6">
        <w:rPr>
          <w:sz w:val="24"/>
          <w:szCs w:val="24"/>
        </w:rPr>
        <w:t>Ensure that remote education is integrated in the curriculum so it is an essential part of the school curriculum, alongside classroom teaching, or in the case of a local lockdown.</w:t>
      </w:r>
    </w:p>
    <w:p w14:paraId="6F3B8B0B" w14:textId="6D6EB09D" w:rsidR="001418BC" w:rsidRPr="00104FA6" w:rsidRDefault="00244C07" w:rsidP="001418BC">
      <w:pPr>
        <w:rPr>
          <w:b/>
          <w:bCs/>
          <w:sz w:val="28"/>
          <w:szCs w:val="28"/>
        </w:rPr>
      </w:pPr>
      <w:r w:rsidRPr="00104FA6">
        <w:rPr>
          <w:b/>
          <w:bCs/>
          <w:sz w:val="28"/>
          <w:szCs w:val="28"/>
        </w:rPr>
        <w:t>2. Roles and Responsibilities</w:t>
      </w:r>
    </w:p>
    <w:p w14:paraId="4A7A5C6A" w14:textId="69FF2B5A" w:rsidR="00244C07" w:rsidRPr="00104FA6" w:rsidRDefault="008D30C7" w:rsidP="001418BC">
      <w:pPr>
        <w:rPr>
          <w:sz w:val="28"/>
          <w:szCs w:val="28"/>
        </w:rPr>
      </w:pPr>
      <w:r w:rsidRPr="00104FA6">
        <w:rPr>
          <w:sz w:val="28"/>
          <w:szCs w:val="28"/>
          <w:u w:val="single"/>
        </w:rPr>
        <w:t>Senior Leadership Team</w:t>
      </w:r>
      <w:r w:rsidRPr="00104FA6">
        <w:rPr>
          <w:sz w:val="28"/>
          <w:szCs w:val="28"/>
        </w:rPr>
        <w:t>:</w:t>
      </w:r>
    </w:p>
    <w:p w14:paraId="51564285" w14:textId="2D1945DE" w:rsidR="00261784" w:rsidRPr="00104FA6" w:rsidRDefault="00261784" w:rsidP="00261784">
      <w:pPr>
        <w:rPr>
          <w:sz w:val="24"/>
          <w:szCs w:val="24"/>
        </w:rPr>
      </w:pPr>
      <w:r w:rsidRPr="00104FA6">
        <w:rPr>
          <w:sz w:val="24"/>
          <w:szCs w:val="24"/>
        </w:rPr>
        <w:t>Alongside any teaching responsibilities, senior leaders are responsible for:</w:t>
      </w:r>
    </w:p>
    <w:p w14:paraId="35202963" w14:textId="0E36B952" w:rsidR="008B00A4" w:rsidRPr="00104FA6" w:rsidRDefault="008B00A4" w:rsidP="001D28AD">
      <w:pPr>
        <w:pStyle w:val="ListParagraph"/>
        <w:numPr>
          <w:ilvl w:val="0"/>
          <w:numId w:val="4"/>
        </w:numPr>
        <w:rPr>
          <w:sz w:val="24"/>
          <w:szCs w:val="24"/>
        </w:rPr>
      </w:pPr>
      <w:r w:rsidRPr="00104FA6">
        <w:rPr>
          <w:sz w:val="24"/>
          <w:szCs w:val="24"/>
        </w:rPr>
        <w:t>Coordinating the remote learning approach across the school;</w:t>
      </w:r>
    </w:p>
    <w:p w14:paraId="2DE080F3" w14:textId="40BADB90" w:rsidR="008B00A4" w:rsidRPr="00104FA6" w:rsidRDefault="008B00A4" w:rsidP="001D28AD">
      <w:pPr>
        <w:pStyle w:val="ListParagraph"/>
        <w:numPr>
          <w:ilvl w:val="0"/>
          <w:numId w:val="4"/>
        </w:numPr>
        <w:rPr>
          <w:sz w:val="24"/>
          <w:szCs w:val="24"/>
        </w:rPr>
      </w:pPr>
      <w:r w:rsidRPr="00104FA6">
        <w:rPr>
          <w:sz w:val="24"/>
          <w:szCs w:val="24"/>
        </w:rPr>
        <w:t>Monitoring the effectiveness of the remote learning activities for example through contact with teachers and subject leaders and reviewing the work set;</w:t>
      </w:r>
    </w:p>
    <w:p w14:paraId="18BFC249" w14:textId="3E70114A" w:rsidR="008B00A4" w:rsidRPr="00104FA6" w:rsidRDefault="008B00A4" w:rsidP="001D28AD">
      <w:pPr>
        <w:pStyle w:val="ListParagraph"/>
        <w:numPr>
          <w:ilvl w:val="0"/>
          <w:numId w:val="4"/>
        </w:numPr>
        <w:rPr>
          <w:sz w:val="24"/>
          <w:szCs w:val="24"/>
        </w:rPr>
      </w:pPr>
      <w:r w:rsidRPr="00104FA6">
        <w:rPr>
          <w:sz w:val="24"/>
          <w:szCs w:val="24"/>
        </w:rPr>
        <w:t>Identifying which families may have no access to the internet and ensuring that hard copies of learning activities planned by teachers are made available to the parent for collection or delivery;</w:t>
      </w:r>
    </w:p>
    <w:p w14:paraId="78C481C0" w14:textId="41E7F3C4" w:rsidR="008D30C7" w:rsidRDefault="008B00A4" w:rsidP="001D28AD">
      <w:pPr>
        <w:pStyle w:val="ListParagraph"/>
        <w:numPr>
          <w:ilvl w:val="0"/>
          <w:numId w:val="4"/>
        </w:numPr>
        <w:rPr>
          <w:sz w:val="24"/>
          <w:szCs w:val="24"/>
        </w:rPr>
      </w:pPr>
      <w:r w:rsidRPr="00104FA6">
        <w:rPr>
          <w:sz w:val="24"/>
          <w:szCs w:val="24"/>
        </w:rPr>
        <w:t>Oversee the ongoing wellbeing and CPD of all staff.</w:t>
      </w:r>
    </w:p>
    <w:p w14:paraId="6F8FABE3" w14:textId="77777777" w:rsidR="00900CC6" w:rsidRDefault="00900CC6" w:rsidP="00900CC6">
      <w:pPr>
        <w:pStyle w:val="ListParagraph"/>
        <w:numPr>
          <w:ilvl w:val="0"/>
          <w:numId w:val="4"/>
        </w:numPr>
        <w:rPr>
          <w:sz w:val="24"/>
          <w:szCs w:val="24"/>
        </w:rPr>
      </w:pPr>
      <w:r w:rsidRPr="004C408B">
        <w:rPr>
          <w:sz w:val="24"/>
          <w:szCs w:val="24"/>
        </w:rPr>
        <w:t>Liaise with disadvantaged pupils and their families.</w:t>
      </w:r>
    </w:p>
    <w:p w14:paraId="7A7F8908" w14:textId="77777777" w:rsidR="00900CC6" w:rsidRDefault="00900CC6" w:rsidP="00900CC6">
      <w:pPr>
        <w:pStyle w:val="ListParagraph"/>
        <w:rPr>
          <w:sz w:val="24"/>
          <w:szCs w:val="24"/>
        </w:rPr>
      </w:pPr>
    </w:p>
    <w:p w14:paraId="2558BE84" w14:textId="1212E62D" w:rsidR="00237582" w:rsidRDefault="00237582" w:rsidP="00237582">
      <w:pPr>
        <w:rPr>
          <w:sz w:val="24"/>
          <w:szCs w:val="24"/>
        </w:rPr>
      </w:pPr>
    </w:p>
    <w:p w14:paraId="7A150B6F" w14:textId="14649F48" w:rsidR="00237582" w:rsidRDefault="00237582" w:rsidP="00237582">
      <w:pPr>
        <w:rPr>
          <w:sz w:val="24"/>
          <w:szCs w:val="24"/>
        </w:rPr>
      </w:pPr>
    </w:p>
    <w:p w14:paraId="733F4DAB" w14:textId="77777777" w:rsidR="00237582" w:rsidRDefault="00237582" w:rsidP="00237582">
      <w:pPr>
        <w:rPr>
          <w:sz w:val="24"/>
          <w:szCs w:val="24"/>
        </w:rPr>
      </w:pPr>
    </w:p>
    <w:p w14:paraId="077C18A6" w14:textId="47FF3CB4" w:rsidR="00237582" w:rsidRPr="004C408B" w:rsidRDefault="00237582" w:rsidP="00237582">
      <w:pPr>
        <w:rPr>
          <w:sz w:val="28"/>
          <w:szCs w:val="28"/>
          <w:u w:val="single"/>
        </w:rPr>
      </w:pPr>
      <w:r w:rsidRPr="004C408B">
        <w:rPr>
          <w:sz w:val="28"/>
          <w:szCs w:val="28"/>
          <w:u w:val="single"/>
        </w:rPr>
        <w:t>Inclusion Manager</w:t>
      </w:r>
      <w:r w:rsidR="004C408B" w:rsidRPr="004C408B">
        <w:rPr>
          <w:sz w:val="28"/>
          <w:szCs w:val="28"/>
          <w:u w:val="single"/>
        </w:rPr>
        <w:t>:</w:t>
      </w:r>
    </w:p>
    <w:p w14:paraId="3ECA3F45" w14:textId="3861A4D2" w:rsidR="00237582" w:rsidRPr="00237582" w:rsidRDefault="00237582" w:rsidP="00237582">
      <w:pPr>
        <w:rPr>
          <w:sz w:val="24"/>
          <w:szCs w:val="24"/>
        </w:rPr>
      </w:pPr>
      <w:r w:rsidRPr="00237582">
        <w:rPr>
          <w:sz w:val="24"/>
          <w:szCs w:val="24"/>
        </w:rPr>
        <w:t xml:space="preserve">The Inclusion Manager is responsible for coordinating provision for pupils with SEND across the school as set out within the schools Special Educational Needs Policy. During a period of enforced school closure </w:t>
      </w:r>
      <w:r w:rsidR="004C408B">
        <w:rPr>
          <w:sz w:val="24"/>
          <w:szCs w:val="24"/>
        </w:rPr>
        <w:t xml:space="preserve">or local lockdown </w:t>
      </w:r>
      <w:r w:rsidRPr="00237582">
        <w:rPr>
          <w:sz w:val="24"/>
          <w:szCs w:val="24"/>
        </w:rPr>
        <w:t>the Inclusion Manager will continue to:</w:t>
      </w:r>
    </w:p>
    <w:p w14:paraId="6FE9FEEC" w14:textId="69CA731E" w:rsidR="00237582" w:rsidRPr="004C408B" w:rsidRDefault="00900CC6" w:rsidP="004C408B">
      <w:pPr>
        <w:pStyle w:val="ListParagraph"/>
        <w:numPr>
          <w:ilvl w:val="0"/>
          <w:numId w:val="13"/>
        </w:numPr>
        <w:rPr>
          <w:sz w:val="24"/>
          <w:szCs w:val="24"/>
        </w:rPr>
      </w:pPr>
      <w:r>
        <w:rPr>
          <w:sz w:val="24"/>
          <w:szCs w:val="24"/>
        </w:rPr>
        <w:t>Continue to liaise</w:t>
      </w:r>
      <w:r w:rsidR="00237582" w:rsidRPr="004C408B">
        <w:rPr>
          <w:sz w:val="24"/>
          <w:szCs w:val="24"/>
        </w:rPr>
        <w:t xml:space="preserve"> with SEND pupils </w:t>
      </w:r>
      <w:r>
        <w:rPr>
          <w:sz w:val="24"/>
          <w:szCs w:val="24"/>
        </w:rPr>
        <w:t>and their families when they are at home:;</w:t>
      </w:r>
    </w:p>
    <w:p w14:paraId="7EE5A129" w14:textId="75C20CBC" w:rsidR="00237582" w:rsidRDefault="00237582" w:rsidP="004C408B">
      <w:pPr>
        <w:pStyle w:val="ListParagraph"/>
        <w:numPr>
          <w:ilvl w:val="0"/>
          <w:numId w:val="13"/>
        </w:numPr>
        <w:rPr>
          <w:sz w:val="24"/>
          <w:szCs w:val="24"/>
        </w:rPr>
      </w:pPr>
      <w:r w:rsidRPr="004C408B">
        <w:rPr>
          <w:sz w:val="24"/>
          <w:szCs w:val="24"/>
        </w:rPr>
        <w:t>Ensure completion of necessary SEND paperwork and/or applications;</w:t>
      </w:r>
    </w:p>
    <w:p w14:paraId="306F9071" w14:textId="66205909" w:rsidR="00900CC6" w:rsidRPr="004C408B" w:rsidRDefault="00900CC6" w:rsidP="004C408B">
      <w:pPr>
        <w:pStyle w:val="ListParagraph"/>
        <w:numPr>
          <w:ilvl w:val="0"/>
          <w:numId w:val="13"/>
        </w:numPr>
        <w:rPr>
          <w:sz w:val="24"/>
          <w:szCs w:val="24"/>
        </w:rPr>
      </w:pPr>
      <w:r>
        <w:rPr>
          <w:sz w:val="24"/>
          <w:szCs w:val="24"/>
        </w:rPr>
        <w:t>Support teachers in differentiating work appropriately to meet the needs of SEND children in their class.</w:t>
      </w:r>
    </w:p>
    <w:p w14:paraId="75D5FB17" w14:textId="6994D99B" w:rsidR="002B6C5B" w:rsidRPr="00900CC6" w:rsidRDefault="00900CC6" w:rsidP="00AE158C">
      <w:pPr>
        <w:rPr>
          <w:sz w:val="28"/>
          <w:szCs w:val="28"/>
          <w:u w:val="single"/>
        </w:rPr>
      </w:pPr>
      <w:r>
        <w:rPr>
          <w:sz w:val="28"/>
          <w:szCs w:val="28"/>
          <w:u w:val="single"/>
        </w:rPr>
        <w:t>Designated S</w:t>
      </w:r>
      <w:r w:rsidR="00370AFA" w:rsidRPr="00104FA6">
        <w:rPr>
          <w:sz w:val="28"/>
          <w:szCs w:val="28"/>
          <w:u w:val="single"/>
        </w:rPr>
        <w:t>afeguarding Lead</w:t>
      </w:r>
      <w:r w:rsidR="00370AFA" w:rsidRPr="00104FA6">
        <w:rPr>
          <w:sz w:val="28"/>
          <w:szCs w:val="28"/>
        </w:rPr>
        <w:t>:</w:t>
      </w:r>
    </w:p>
    <w:p w14:paraId="26CEA416" w14:textId="47D01DE2" w:rsidR="00370AFA" w:rsidRPr="00104FA6" w:rsidRDefault="00900CC6" w:rsidP="00AE158C">
      <w:pPr>
        <w:rPr>
          <w:sz w:val="24"/>
          <w:szCs w:val="24"/>
        </w:rPr>
      </w:pPr>
      <w:r>
        <w:rPr>
          <w:sz w:val="24"/>
          <w:szCs w:val="24"/>
        </w:rPr>
        <w:t>The DSLs remain</w:t>
      </w:r>
      <w:r w:rsidR="00370AFA" w:rsidRPr="00104FA6">
        <w:rPr>
          <w:sz w:val="24"/>
          <w:szCs w:val="24"/>
        </w:rPr>
        <w:t xml:space="preserve"> responsible for: Safeguarding concerns, including those related to Remote Learning</w:t>
      </w:r>
      <w:r w:rsidR="00356290" w:rsidRPr="00104FA6">
        <w:rPr>
          <w:sz w:val="24"/>
          <w:szCs w:val="24"/>
        </w:rPr>
        <w:t xml:space="preserve">. </w:t>
      </w:r>
      <w:r w:rsidR="00370AFA" w:rsidRPr="00104FA6">
        <w:rPr>
          <w:sz w:val="24"/>
          <w:szCs w:val="24"/>
        </w:rPr>
        <w:t>Please refer to Child Protection and Safeguarding Policy.</w:t>
      </w:r>
    </w:p>
    <w:p w14:paraId="5BADC85F" w14:textId="4989C94F" w:rsidR="00104FA6" w:rsidRDefault="00104FA6" w:rsidP="00AE158C">
      <w:pPr>
        <w:rPr>
          <w:sz w:val="28"/>
          <w:szCs w:val="28"/>
          <w:u w:val="single"/>
        </w:rPr>
      </w:pPr>
      <w:r w:rsidRPr="00104FA6">
        <w:rPr>
          <w:sz w:val="28"/>
          <w:szCs w:val="28"/>
          <w:u w:val="single"/>
        </w:rPr>
        <w:t>Teachers:</w:t>
      </w:r>
    </w:p>
    <w:p w14:paraId="70FA5545" w14:textId="766AD48E" w:rsidR="00104FA6" w:rsidRPr="00F02F77" w:rsidRDefault="00104FA6" w:rsidP="00104FA6">
      <w:pPr>
        <w:rPr>
          <w:sz w:val="24"/>
          <w:szCs w:val="24"/>
        </w:rPr>
      </w:pPr>
      <w:r w:rsidRPr="00F02F77">
        <w:rPr>
          <w:sz w:val="24"/>
          <w:szCs w:val="24"/>
        </w:rPr>
        <w:t xml:space="preserve">Teachers ideally are available during </w:t>
      </w:r>
      <w:r w:rsidR="00140D66">
        <w:rPr>
          <w:sz w:val="24"/>
          <w:szCs w:val="24"/>
        </w:rPr>
        <w:t xml:space="preserve">their </w:t>
      </w:r>
      <w:r w:rsidRPr="00F02F77">
        <w:rPr>
          <w:sz w:val="24"/>
          <w:szCs w:val="24"/>
        </w:rPr>
        <w:t>usual working hours. If they are unable to work for any reason during this time, for example due to sickness or caring for a dependent, they should report this using the normal absence procedure.</w:t>
      </w:r>
    </w:p>
    <w:p w14:paraId="45FCC978" w14:textId="6689EC5D" w:rsidR="00104FA6" w:rsidRDefault="00104FA6" w:rsidP="00AE158C">
      <w:pPr>
        <w:rPr>
          <w:sz w:val="24"/>
          <w:szCs w:val="24"/>
        </w:rPr>
      </w:pPr>
      <w:r w:rsidRPr="00F02F77">
        <w:rPr>
          <w:sz w:val="24"/>
          <w:szCs w:val="24"/>
        </w:rPr>
        <w:t>When providing remote learning, teachers are responsible for –</w:t>
      </w:r>
    </w:p>
    <w:p w14:paraId="6F8828E8" w14:textId="5CCF6218" w:rsidR="00C5752F" w:rsidRPr="00FB0D22" w:rsidRDefault="006D5B2A" w:rsidP="00FB0D22">
      <w:pPr>
        <w:rPr>
          <w:sz w:val="24"/>
          <w:szCs w:val="24"/>
          <w:u w:val="single"/>
        </w:rPr>
      </w:pPr>
      <w:r w:rsidRPr="00FB0D22">
        <w:rPr>
          <w:sz w:val="24"/>
          <w:szCs w:val="24"/>
        </w:rPr>
        <w:t>Setting Work</w:t>
      </w:r>
      <w:r w:rsidR="00FB0D22">
        <w:rPr>
          <w:sz w:val="24"/>
          <w:szCs w:val="24"/>
        </w:rPr>
        <w:t xml:space="preserve"> </w:t>
      </w:r>
      <w:r w:rsidR="00FB0D22" w:rsidRPr="00FB0D22">
        <w:rPr>
          <w:sz w:val="24"/>
          <w:szCs w:val="24"/>
        </w:rPr>
        <w:t xml:space="preserve">on </w:t>
      </w:r>
      <w:r w:rsidR="00496F1E" w:rsidRPr="00FB0D22">
        <w:rPr>
          <w:sz w:val="24"/>
          <w:szCs w:val="24"/>
        </w:rPr>
        <w:t>Google Classrooms; children will use this</w:t>
      </w:r>
      <w:r w:rsidR="0053173A" w:rsidRPr="00FB0D22">
        <w:rPr>
          <w:sz w:val="24"/>
          <w:szCs w:val="24"/>
        </w:rPr>
        <w:t xml:space="preserve"> learning platform where </w:t>
      </w:r>
      <w:r w:rsidR="00496F1E" w:rsidRPr="00FB0D22">
        <w:rPr>
          <w:sz w:val="24"/>
          <w:szCs w:val="24"/>
        </w:rPr>
        <w:t xml:space="preserve">they </w:t>
      </w:r>
      <w:r w:rsidR="0053173A" w:rsidRPr="00FB0D22">
        <w:rPr>
          <w:sz w:val="24"/>
          <w:szCs w:val="24"/>
        </w:rPr>
        <w:t>all have the opportunity to engage in learning</w:t>
      </w:r>
      <w:r w:rsidR="00C5752F" w:rsidRPr="00FB0D22">
        <w:rPr>
          <w:sz w:val="24"/>
          <w:szCs w:val="24"/>
        </w:rPr>
        <w:t xml:space="preserve">. </w:t>
      </w:r>
    </w:p>
    <w:p w14:paraId="61E4D838" w14:textId="1AEF5554" w:rsidR="00140D66" w:rsidRDefault="00C5752F" w:rsidP="00140D66">
      <w:pPr>
        <w:ind w:left="360"/>
        <w:rPr>
          <w:sz w:val="24"/>
          <w:szCs w:val="24"/>
        </w:rPr>
      </w:pPr>
      <w:r w:rsidRPr="00862B3E">
        <w:rPr>
          <w:sz w:val="24"/>
          <w:szCs w:val="24"/>
        </w:rPr>
        <w:t xml:space="preserve">Classroom help centre </w:t>
      </w:r>
      <w:r w:rsidR="00140D66">
        <w:rPr>
          <w:sz w:val="24"/>
          <w:szCs w:val="24"/>
        </w:rPr>
        <w:t xml:space="preserve">for further support if required: </w:t>
      </w:r>
    </w:p>
    <w:p w14:paraId="13D3FBD7" w14:textId="4D42DC7A" w:rsidR="00140D66" w:rsidRDefault="00083E45" w:rsidP="00140D66">
      <w:pPr>
        <w:ind w:left="360"/>
        <w:rPr>
          <w:sz w:val="24"/>
          <w:szCs w:val="24"/>
        </w:rPr>
      </w:pPr>
      <w:hyperlink r:id="rId6" w:anchor="topic=6020277" w:history="1">
        <w:r w:rsidR="00140D66">
          <w:rPr>
            <w:rStyle w:val="Hyperlink"/>
          </w:rPr>
          <w:t>https://support.google.com/edu/classroom/?hl=en#topic=6020277</w:t>
        </w:r>
      </w:hyperlink>
    </w:p>
    <w:p w14:paraId="498B63ED" w14:textId="1694B4B2" w:rsidR="00103D41" w:rsidRPr="00683777" w:rsidRDefault="00496F1E" w:rsidP="00140D66">
      <w:pPr>
        <w:ind w:left="360"/>
        <w:rPr>
          <w:sz w:val="24"/>
          <w:szCs w:val="24"/>
        </w:rPr>
      </w:pPr>
      <w:r w:rsidRPr="00683777">
        <w:rPr>
          <w:sz w:val="24"/>
          <w:szCs w:val="24"/>
        </w:rPr>
        <w:t xml:space="preserve">Year group teachers will provide lessons and resources for </w:t>
      </w:r>
      <w:r w:rsidR="00CB589B" w:rsidRPr="00683777">
        <w:rPr>
          <w:sz w:val="24"/>
          <w:szCs w:val="24"/>
        </w:rPr>
        <w:t>at least three activities per day for their pupils</w:t>
      </w:r>
      <w:r w:rsidR="00103D41" w:rsidRPr="00683777">
        <w:rPr>
          <w:sz w:val="24"/>
          <w:szCs w:val="24"/>
        </w:rPr>
        <w:t>, not including a daily reading session.</w:t>
      </w:r>
    </w:p>
    <w:p w14:paraId="40AFE127" w14:textId="7F11E5B7" w:rsidR="004A6C6E" w:rsidRDefault="00B167FD" w:rsidP="00683777">
      <w:pPr>
        <w:pStyle w:val="ListParagraph"/>
        <w:numPr>
          <w:ilvl w:val="0"/>
          <w:numId w:val="6"/>
        </w:numPr>
        <w:rPr>
          <w:sz w:val="24"/>
          <w:szCs w:val="24"/>
        </w:rPr>
      </w:pPr>
      <w:r>
        <w:rPr>
          <w:sz w:val="24"/>
          <w:szCs w:val="24"/>
        </w:rPr>
        <w:t>In KS1 and KS2, an</w:t>
      </w:r>
      <w:r w:rsidR="003312A1" w:rsidRPr="00683777">
        <w:rPr>
          <w:sz w:val="24"/>
          <w:szCs w:val="24"/>
        </w:rPr>
        <w:t xml:space="preserve"> </w:t>
      </w:r>
      <w:r w:rsidR="00194A39" w:rsidRPr="00683777">
        <w:rPr>
          <w:sz w:val="24"/>
          <w:szCs w:val="24"/>
        </w:rPr>
        <w:t xml:space="preserve">English </w:t>
      </w:r>
      <w:r w:rsidR="004669E4">
        <w:rPr>
          <w:sz w:val="24"/>
          <w:szCs w:val="24"/>
        </w:rPr>
        <w:t>(either Writing, GPS or phonics</w:t>
      </w:r>
      <w:r w:rsidR="00140D66">
        <w:rPr>
          <w:sz w:val="24"/>
          <w:szCs w:val="24"/>
        </w:rPr>
        <w:t>) and Maths task</w:t>
      </w:r>
      <w:r w:rsidR="004A6C6E" w:rsidRPr="00683777">
        <w:rPr>
          <w:sz w:val="24"/>
          <w:szCs w:val="24"/>
        </w:rPr>
        <w:t xml:space="preserve"> </w:t>
      </w:r>
      <w:r w:rsidR="00E46AD2" w:rsidRPr="00683777">
        <w:rPr>
          <w:sz w:val="24"/>
          <w:szCs w:val="24"/>
        </w:rPr>
        <w:t>will be set</w:t>
      </w:r>
      <w:r w:rsidR="004669E4">
        <w:rPr>
          <w:sz w:val="24"/>
          <w:szCs w:val="24"/>
        </w:rPr>
        <w:t xml:space="preserve"> each day along with the </w:t>
      </w:r>
      <w:proofErr w:type="gramStart"/>
      <w:r w:rsidR="004669E4">
        <w:rPr>
          <w:sz w:val="24"/>
          <w:szCs w:val="24"/>
        </w:rPr>
        <w:t>classes</w:t>
      </w:r>
      <w:proofErr w:type="gramEnd"/>
      <w:r w:rsidR="004669E4">
        <w:rPr>
          <w:sz w:val="24"/>
          <w:szCs w:val="24"/>
        </w:rPr>
        <w:t xml:space="preserve"> normal timetabled foundation subjects.</w:t>
      </w:r>
    </w:p>
    <w:p w14:paraId="6CA68747" w14:textId="255C9729" w:rsidR="00B167FD" w:rsidRPr="00683777" w:rsidRDefault="00B167FD" w:rsidP="00683777">
      <w:pPr>
        <w:pStyle w:val="ListParagraph"/>
        <w:numPr>
          <w:ilvl w:val="0"/>
          <w:numId w:val="6"/>
        </w:numPr>
        <w:rPr>
          <w:sz w:val="24"/>
          <w:szCs w:val="24"/>
        </w:rPr>
      </w:pPr>
      <w:r>
        <w:rPr>
          <w:sz w:val="24"/>
          <w:szCs w:val="24"/>
        </w:rPr>
        <w:t>In EYFS, lessons will be planned across the seven areas of learning and will not necessarily include a daily Maths input.</w:t>
      </w:r>
    </w:p>
    <w:p w14:paraId="7D387827" w14:textId="77777777" w:rsidR="004669E4" w:rsidRDefault="003312A1" w:rsidP="00683777">
      <w:pPr>
        <w:pStyle w:val="ListParagraph"/>
        <w:numPr>
          <w:ilvl w:val="0"/>
          <w:numId w:val="6"/>
        </w:numPr>
        <w:rPr>
          <w:sz w:val="24"/>
          <w:szCs w:val="24"/>
        </w:rPr>
      </w:pPr>
      <w:r w:rsidRPr="00683777">
        <w:rPr>
          <w:sz w:val="24"/>
          <w:szCs w:val="24"/>
        </w:rPr>
        <w:t>Assignments will be set using Google Classrooms</w:t>
      </w:r>
      <w:r w:rsidR="0046025C" w:rsidRPr="00683777">
        <w:rPr>
          <w:sz w:val="24"/>
          <w:szCs w:val="24"/>
        </w:rPr>
        <w:t xml:space="preserve">; they will contain enough detail for the </w:t>
      </w:r>
      <w:r w:rsidR="00363A6D" w:rsidRPr="00683777">
        <w:rPr>
          <w:sz w:val="24"/>
          <w:szCs w:val="24"/>
        </w:rPr>
        <w:t xml:space="preserve">pupil to be </w:t>
      </w:r>
      <w:r w:rsidR="00C85405" w:rsidRPr="00683777">
        <w:rPr>
          <w:sz w:val="24"/>
          <w:szCs w:val="24"/>
        </w:rPr>
        <w:t>relatively</w:t>
      </w:r>
      <w:r w:rsidR="00363A6D" w:rsidRPr="00683777">
        <w:rPr>
          <w:sz w:val="24"/>
          <w:szCs w:val="24"/>
        </w:rPr>
        <w:t xml:space="preserve"> independent</w:t>
      </w:r>
      <w:r w:rsidR="00C85405" w:rsidRPr="00683777">
        <w:rPr>
          <w:sz w:val="24"/>
          <w:szCs w:val="24"/>
        </w:rPr>
        <w:t xml:space="preserve"> (age dependent)</w:t>
      </w:r>
      <w:r w:rsidR="00E12E79" w:rsidRPr="00683777">
        <w:rPr>
          <w:sz w:val="24"/>
          <w:szCs w:val="24"/>
        </w:rPr>
        <w:t xml:space="preserve">. The assignments will </w:t>
      </w:r>
      <w:r w:rsidR="00AB7A82" w:rsidRPr="00683777">
        <w:rPr>
          <w:sz w:val="24"/>
          <w:szCs w:val="24"/>
        </w:rPr>
        <w:t xml:space="preserve">include the use of White Rose, </w:t>
      </w:r>
      <w:r w:rsidR="004669E4">
        <w:rPr>
          <w:sz w:val="24"/>
          <w:szCs w:val="24"/>
        </w:rPr>
        <w:t xml:space="preserve">Spelling Shed, </w:t>
      </w:r>
      <w:r w:rsidR="00AB7A82" w:rsidRPr="00683777">
        <w:rPr>
          <w:sz w:val="24"/>
          <w:szCs w:val="24"/>
        </w:rPr>
        <w:t xml:space="preserve">Spag.com, </w:t>
      </w:r>
      <w:r w:rsidR="004669E4">
        <w:rPr>
          <w:sz w:val="24"/>
          <w:szCs w:val="24"/>
        </w:rPr>
        <w:t xml:space="preserve">Times Tables </w:t>
      </w:r>
      <w:proofErr w:type="spellStart"/>
      <w:r w:rsidR="004669E4">
        <w:rPr>
          <w:sz w:val="24"/>
          <w:szCs w:val="24"/>
        </w:rPr>
        <w:t>Rockstars</w:t>
      </w:r>
      <w:proofErr w:type="spellEnd"/>
      <w:r w:rsidR="004669E4">
        <w:rPr>
          <w:sz w:val="24"/>
          <w:szCs w:val="24"/>
        </w:rPr>
        <w:t xml:space="preserve">, </w:t>
      </w:r>
      <w:proofErr w:type="spellStart"/>
      <w:r w:rsidR="004669E4">
        <w:rPr>
          <w:sz w:val="24"/>
          <w:szCs w:val="24"/>
        </w:rPr>
        <w:t>Numbots</w:t>
      </w:r>
      <w:proofErr w:type="spellEnd"/>
      <w:r w:rsidR="004669E4">
        <w:rPr>
          <w:sz w:val="24"/>
          <w:szCs w:val="24"/>
        </w:rPr>
        <w:t>, Purple Mash</w:t>
      </w:r>
      <w:proofErr w:type="gramStart"/>
      <w:r w:rsidR="004669E4">
        <w:rPr>
          <w:sz w:val="24"/>
          <w:szCs w:val="24"/>
        </w:rPr>
        <w:t>,  BBC</w:t>
      </w:r>
      <w:proofErr w:type="gramEnd"/>
      <w:r w:rsidR="004669E4">
        <w:rPr>
          <w:sz w:val="24"/>
          <w:szCs w:val="24"/>
        </w:rPr>
        <w:t xml:space="preserve"> </w:t>
      </w:r>
      <w:proofErr w:type="spellStart"/>
      <w:r w:rsidR="004669E4">
        <w:rPr>
          <w:sz w:val="24"/>
          <w:szCs w:val="24"/>
        </w:rPr>
        <w:t>Bitesize</w:t>
      </w:r>
      <w:proofErr w:type="spellEnd"/>
      <w:r w:rsidR="004669E4">
        <w:rPr>
          <w:sz w:val="24"/>
          <w:szCs w:val="24"/>
        </w:rPr>
        <w:t xml:space="preserve"> and appropriate </w:t>
      </w:r>
      <w:r w:rsidR="003C4477" w:rsidRPr="00683777">
        <w:rPr>
          <w:sz w:val="24"/>
          <w:szCs w:val="24"/>
        </w:rPr>
        <w:t xml:space="preserve">Oak Academy as well as </w:t>
      </w:r>
      <w:r w:rsidR="009C687A" w:rsidRPr="00683777">
        <w:rPr>
          <w:sz w:val="24"/>
          <w:szCs w:val="24"/>
        </w:rPr>
        <w:t>videos and presentations.</w:t>
      </w:r>
    </w:p>
    <w:p w14:paraId="1D56D6B1" w14:textId="4D3E40ED" w:rsidR="009C687A" w:rsidRPr="00683777" w:rsidRDefault="009C687A" w:rsidP="00683777">
      <w:pPr>
        <w:pStyle w:val="ListParagraph"/>
        <w:numPr>
          <w:ilvl w:val="0"/>
          <w:numId w:val="6"/>
        </w:numPr>
        <w:rPr>
          <w:sz w:val="24"/>
          <w:szCs w:val="24"/>
        </w:rPr>
      </w:pPr>
      <w:r w:rsidRPr="00683777">
        <w:rPr>
          <w:sz w:val="24"/>
          <w:szCs w:val="24"/>
        </w:rPr>
        <w:t xml:space="preserve"> </w:t>
      </w:r>
      <w:r w:rsidR="009F64EE" w:rsidRPr="00683777">
        <w:rPr>
          <w:sz w:val="24"/>
          <w:szCs w:val="24"/>
        </w:rPr>
        <w:t xml:space="preserve">Teachers will not assume that a home has access to a printer so assignments will include </w:t>
      </w:r>
      <w:r w:rsidR="0048693F" w:rsidRPr="00683777">
        <w:rPr>
          <w:sz w:val="24"/>
          <w:szCs w:val="24"/>
        </w:rPr>
        <w:t>online worksheets tha</w:t>
      </w:r>
      <w:r w:rsidR="004669E4">
        <w:rPr>
          <w:sz w:val="24"/>
          <w:szCs w:val="24"/>
        </w:rPr>
        <w:t>t can be submitted for feedback and packs will be provided for children without printers.</w:t>
      </w:r>
    </w:p>
    <w:p w14:paraId="72257622" w14:textId="05F13B4E" w:rsidR="0053173A" w:rsidRPr="00683777" w:rsidRDefault="0053173A" w:rsidP="00683777">
      <w:pPr>
        <w:pStyle w:val="ListParagraph"/>
        <w:numPr>
          <w:ilvl w:val="0"/>
          <w:numId w:val="6"/>
        </w:numPr>
        <w:rPr>
          <w:sz w:val="24"/>
          <w:szCs w:val="24"/>
        </w:rPr>
      </w:pPr>
      <w:r w:rsidRPr="00683777">
        <w:rPr>
          <w:sz w:val="24"/>
          <w:szCs w:val="24"/>
        </w:rPr>
        <w:t>To observe and monitor children’s learning</w:t>
      </w:r>
      <w:r w:rsidR="004669E4">
        <w:rPr>
          <w:sz w:val="24"/>
          <w:szCs w:val="24"/>
        </w:rPr>
        <w:t xml:space="preserve">, </w:t>
      </w:r>
      <w:r w:rsidR="00945D0C" w:rsidRPr="00683777">
        <w:rPr>
          <w:sz w:val="24"/>
          <w:szCs w:val="24"/>
        </w:rPr>
        <w:t>p</w:t>
      </w:r>
      <w:r w:rsidRPr="00683777">
        <w:rPr>
          <w:sz w:val="24"/>
          <w:szCs w:val="24"/>
        </w:rPr>
        <w:t>rovide support and guidance for pupils</w:t>
      </w:r>
      <w:r w:rsidR="00945D0C" w:rsidRPr="00683777">
        <w:rPr>
          <w:sz w:val="24"/>
          <w:szCs w:val="24"/>
        </w:rPr>
        <w:t xml:space="preserve"> as well as </w:t>
      </w:r>
      <w:r w:rsidR="0075206B" w:rsidRPr="00683777">
        <w:rPr>
          <w:sz w:val="24"/>
          <w:szCs w:val="24"/>
        </w:rPr>
        <w:t>giving feedback enabling the pupil to progress.</w:t>
      </w:r>
    </w:p>
    <w:p w14:paraId="054B8643" w14:textId="61324C44" w:rsidR="00013CCA" w:rsidRDefault="004669E4" w:rsidP="00683777">
      <w:pPr>
        <w:pStyle w:val="ListParagraph"/>
        <w:numPr>
          <w:ilvl w:val="0"/>
          <w:numId w:val="6"/>
        </w:numPr>
        <w:rPr>
          <w:sz w:val="24"/>
          <w:szCs w:val="24"/>
        </w:rPr>
      </w:pPr>
      <w:r>
        <w:rPr>
          <w:sz w:val="24"/>
          <w:szCs w:val="24"/>
        </w:rPr>
        <w:t>To provide</w:t>
      </w:r>
      <w:r w:rsidR="006F12C7" w:rsidRPr="00683777">
        <w:rPr>
          <w:sz w:val="24"/>
          <w:szCs w:val="24"/>
        </w:rPr>
        <w:t xml:space="preserve"> Google Meet sessions where the</w:t>
      </w:r>
      <w:r>
        <w:rPr>
          <w:sz w:val="24"/>
          <w:szCs w:val="24"/>
        </w:rPr>
        <w:t xml:space="preserve"> pupil and teacher can interact. This will also include registering the pupils for the day and outlining learning expectations.</w:t>
      </w:r>
    </w:p>
    <w:p w14:paraId="282FF609" w14:textId="0CB6DD90" w:rsidR="003F3842" w:rsidRDefault="00716804" w:rsidP="00683777">
      <w:pPr>
        <w:pStyle w:val="ListParagraph"/>
        <w:numPr>
          <w:ilvl w:val="0"/>
          <w:numId w:val="6"/>
        </w:numPr>
        <w:rPr>
          <w:sz w:val="24"/>
          <w:szCs w:val="24"/>
        </w:rPr>
      </w:pPr>
      <w:r w:rsidRPr="00716804">
        <w:rPr>
          <w:sz w:val="24"/>
          <w:szCs w:val="24"/>
        </w:rPr>
        <w:t xml:space="preserve">To differentiate work according to children’s needs. (This could be done through </w:t>
      </w:r>
      <w:proofErr w:type="spellStart"/>
      <w:r w:rsidR="007A0AAB">
        <w:rPr>
          <w:sz w:val="24"/>
          <w:szCs w:val="24"/>
        </w:rPr>
        <w:t>eg</w:t>
      </w:r>
      <w:proofErr w:type="spellEnd"/>
      <w:r w:rsidR="007A0AAB">
        <w:rPr>
          <w:sz w:val="24"/>
          <w:szCs w:val="24"/>
        </w:rPr>
        <w:t xml:space="preserve"> </w:t>
      </w:r>
      <w:r w:rsidRPr="00716804">
        <w:rPr>
          <w:sz w:val="24"/>
          <w:szCs w:val="24"/>
        </w:rPr>
        <w:t>Mild, Spicy, Hot or 1,2,3 star)</w:t>
      </w:r>
    </w:p>
    <w:p w14:paraId="5E5E83E6" w14:textId="19CAB7F5" w:rsidR="007A0AAB" w:rsidRDefault="007A0AAB" w:rsidP="00683777">
      <w:pPr>
        <w:pStyle w:val="ListParagraph"/>
        <w:numPr>
          <w:ilvl w:val="0"/>
          <w:numId w:val="6"/>
        </w:numPr>
        <w:rPr>
          <w:sz w:val="24"/>
          <w:szCs w:val="24"/>
        </w:rPr>
      </w:pPr>
      <w:r>
        <w:rPr>
          <w:sz w:val="24"/>
          <w:szCs w:val="24"/>
        </w:rPr>
        <w:t>T</w:t>
      </w:r>
      <w:r w:rsidR="004B24B8">
        <w:rPr>
          <w:sz w:val="24"/>
          <w:szCs w:val="24"/>
        </w:rPr>
        <w:t>o provide blended learning (pre-</w:t>
      </w:r>
      <w:r>
        <w:rPr>
          <w:sz w:val="24"/>
          <w:szCs w:val="24"/>
        </w:rPr>
        <w:t xml:space="preserve">recorded videos, live teaching, online tasks </w:t>
      </w:r>
      <w:proofErr w:type="spellStart"/>
      <w:r>
        <w:rPr>
          <w:sz w:val="24"/>
          <w:szCs w:val="24"/>
        </w:rPr>
        <w:t>etc</w:t>
      </w:r>
      <w:proofErr w:type="spellEnd"/>
      <w:r>
        <w:rPr>
          <w:sz w:val="24"/>
          <w:szCs w:val="24"/>
        </w:rPr>
        <w:t>)</w:t>
      </w:r>
    </w:p>
    <w:p w14:paraId="20056748" w14:textId="7B35BA90" w:rsidR="004B24B8" w:rsidRPr="00716804" w:rsidRDefault="004B24B8" w:rsidP="00683777">
      <w:pPr>
        <w:pStyle w:val="ListParagraph"/>
        <w:numPr>
          <w:ilvl w:val="0"/>
          <w:numId w:val="6"/>
        </w:numPr>
        <w:rPr>
          <w:sz w:val="24"/>
          <w:szCs w:val="24"/>
        </w:rPr>
      </w:pPr>
      <w:r>
        <w:rPr>
          <w:sz w:val="24"/>
          <w:szCs w:val="24"/>
        </w:rPr>
        <w:lastRenderedPageBreak/>
        <w:t>Teachers will be available online at designated times to answer questions and support with work.</w:t>
      </w:r>
    </w:p>
    <w:p w14:paraId="13B3C526" w14:textId="47169876" w:rsidR="004F576F" w:rsidRDefault="004F576F" w:rsidP="004F576F">
      <w:pPr>
        <w:rPr>
          <w:sz w:val="24"/>
          <w:szCs w:val="24"/>
        </w:rPr>
      </w:pPr>
    </w:p>
    <w:p w14:paraId="48E3B385" w14:textId="626AC82F" w:rsidR="005320FD" w:rsidRDefault="005320FD" w:rsidP="004F576F">
      <w:pPr>
        <w:rPr>
          <w:sz w:val="24"/>
          <w:szCs w:val="24"/>
        </w:rPr>
      </w:pPr>
    </w:p>
    <w:p w14:paraId="358EAF3B" w14:textId="77777777" w:rsidR="005320FD" w:rsidRDefault="005320FD" w:rsidP="004F576F">
      <w:pPr>
        <w:rPr>
          <w:sz w:val="24"/>
          <w:szCs w:val="24"/>
        </w:rPr>
      </w:pPr>
    </w:p>
    <w:p w14:paraId="1ABFAD7A" w14:textId="55C8B451" w:rsidR="004F576F" w:rsidRDefault="004F576F" w:rsidP="004F576F">
      <w:pPr>
        <w:rPr>
          <w:sz w:val="24"/>
          <w:szCs w:val="24"/>
          <w:u w:val="single"/>
        </w:rPr>
      </w:pPr>
      <w:r w:rsidRPr="00102583">
        <w:rPr>
          <w:sz w:val="24"/>
          <w:szCs w:val="24"/>
          <w:u w:val="single"/>
        </w:rPr>
        <w:t>Providing feedback on work:</w:t>
      </w:r>
    </w:p>
    <w:p w14:paraId="0B1DE344" w14:textId="5D33C58A" w:rsidR="00481954" w:rsidRPr="00163D79" w:rsidRDefault="004F576F" w:rsidP="00163D79">
      <w:pPr>
        <w:pStyle w:val="ListParagraph"/>
        <w:numPr>
          <w:ilvl w:val="0"/>
          <w:numId w:val="7"/>
        </w:numPr>
        <w:rPr>
          <w:sz w:val="24"/>
          <w:szCs w:val="24"/>
        </w:rPr>
      </w:pPr>
      <w:r w:rsidRPr="00163D79">
        <w:rPr>
          <w:sz w:val="24"/>
          <w:szCs w:val="24"/>
        </w:rPr>
        <w:t>Pupils can upload completed work</w:t>
      </w:r>
      <w:r w:rsidR="000B0CA9" w:rsidRPr="00163D79">
        <w:rPr>
          <w:sz w:val="24"/>
          <w:szCs w:val="24"/>
        </w:rPr>
        <w:t xml:space="preserve"> or photographs</w:t>
      </w:r>
      <w:r w:rsidRPr="00163D79">
        <w:rPr>
          <w:sz w:val="24"/>
          <w:szCs w:val="24"/>
        </w:rPr>
        <w:t xml:space="preserve">, </w:t>
      </w:r>
      <w:r w:rsidR="006E515B" w:rsidRPr="00163D79">
        <w:rPr>
          <w:sz w:val="24"/>
          <w:szCs w:val="24"/>
        </w:rPr>
        <w:t xml:space="preserve">either through a set assignment </w:t>
      </w:r>
      <w:r w:rsidR="000B0CA9" w:rsidRPr="00163D79">
        <w:rPr>
          <w:sz w:val="24"/>
          <w:szCs w:val="24"/>
        </w:rPr>
        <w:t xml:space="preserve">on Google classrooms </w:t>
      </w:r>
      <w:r w:rsidR="006E515B" w:rsidRPr="00163D79">
        <w:rPr>
          <w:sz w:val="24"/>
          <w:szCs w:val="24"/>
        </w:rPr>
        <w:t>or emailed to the year group email address.</w:t>
      </w:r>
    </w:p>
    <w:p w14:paraId="272B0DA9" w14:textId="638A30C7" w:rsidR="004F576F" w:rsidRPr="00163D79" w:rsidRDefault="00EA0768" w:rsidP="00163D79">
      <w:pPr>
        <w:pStyle w:val="ListParagraph"/>
        <w:numPr>
          <w:ilvl w:val="0"/>
          <w:numId w:val="7"/>
        </w:numPr>
        <w:rPr>
          <w:color w:val="FF0000"/>
          <w:sz w:val="24"/>
          <w:szCs w:val="24"/>
        </w:rPr>
      </w:pPr>
      <w:r w:rsidRPr="00163D79">
        <w:rPr>
          <w:sz w:val="24"/>
          <w:szCs w:val="24"/>
        </w:rPr>
        <w:t>All work submitted</w:t>
      </w:r>
      <w:r w:rsidR="00393CD2" w:rsidRPr="00163D79">
        <w:rPr>
          <w:sz w:val="24"/>
          <w:szCs w:val="24"/>
        </w:rPr>
        <w:t xml:space="preserve">, that has been requested by the teacher, </w:t>
      </w:r>
      <w:r w:rsidRPr="00163D79">
        <w:rPr>
          <w:sz w:val="24"/>
          <w:szCs w:val="24"/>
        </w:rPr>
        <w:t xml:space="preserve">will be acknowledged </w:t>
      </w:r>
      <w:r w:rsidR="00E15346" w:rsidRPr="00163D79">
        <w:rPr>
          <w:sz w:val="24"/>
          <w:szCs w:val="24"/>
        </w:rPr>
        <w:t xml:space="preserve">and praised </w:t>
      </w:r>
      <w:r w:rsidRPr="00163D79">
        <w:rPr>
          <w:sz w:val="24"/>
          <w:szCs w:val="24"/>
        </w:rPr>
        <w:t>by the class teacher</w:t>
      </w:r>
      <w:r w:rsidR="00E15346" w:rsidRPr="00163D79">
        <w:rPr>
          <w:sz w:val="24"/>
          <w:szCs w:val="24"/>
        </w:rPr>
        <w:t xml:space="preserve"> or </w:t>
      </w:r>
      <w:r w:rsidR="00163D79">
        <w:rPr>
          <w:sz w:val="24"/>
          <w:szCs w:val="24"/>
        </w:rPr>
        <w:t>an</w:t>
      </w:r>
      <w:r w:rsidR="00E15346" w:rsidRPr="00163D79">
        <w:rPr>
          <w:sz w:val="24"/>
          <w:szCs w:val="24"/>
        </w:rPr>
        <w:t xml:space="preserve">other school </w:t>
      </w:r>
      <w:r w:rsidR="00511790" w:rsidRPr="00163D79">
        <w:rPr>
          <w:sz w:val="24"/>
          <w:szCs w:val="24"/>
        </w:rPr>
        <w:t>member</w:t>
      </w:r>
      <w:r w:rsidR="00E23259">
        <w:rPr>
          <w:sz w:val="24"/>
          <w:szCs w:val="24"/>
        </w:rPr>
        <w:t>, where possible within 48</w:t>
      </w:r>
      <w:r w:rsidR="00E15346" w:rsidRPr="00163D79">
        <w:rPr>
          <w:sz w:val="24"/>
          <w:szCs w:val="24"/>
        </w:rPr>
        <w:t xml:space="preserve"> hours</w:t>
      </w:r>
      <w:r w:rsidRPr="00163D79">
        <w:rPr>
          <w:sz w:val="24"/>
          <w:szCs w:val="24"/>
        </w:rPr>
        <w:t>. Feedback will be given on an individual basis</w:t>
      </w:r>
      <w:r w:rsidR="00E23259">
        <w:rPr>
          <w:sz w:val="24"/>
          <w:szCs w:val="24"/>
        </w:rPr>
        <w:t xml:space="preserve"> using a 3 point system 3- green, 2- amber, </w:t>
      </w:r>
      <w:proofErr w:type="gramStart"/>
      <w:r w:rsidR="00E23259">
        <w:rPr>
          <w:sz w:val="24"/>
          <w:szCs w:val="24"/>
        </w:rPr>
        <w:t>1</w:t>
      </w:r>
      <w:proofErr w:type="gramEnd"/>
      <w:r w:rsidR="00E23259">
        <w:rPr>
          <w:sz w:val="24"/>
          <w:szCs w:val="24"/>
        </w:rPr>
        <w:t>-red. Feedback comments will be given when appropriate to address any misconceptions</w:t>
      </w:r>
      <w:r w:rsidRPr="00163D79">
        <w:rPr>
          <w:sz w:val="24"/>
          <w:szCs w:val="24"/>
        </w:rPr>
        <w:t>. Feedback will be age appropriate.</w:t>
      </w:r>
      <w:r w:rsidR="00855714" w:rsidRPr="00163D79">
        <w:rPr>
          <w:sz w:val="24"/>
          <w:szCs w:val="24"/>
        </w:rPr>
        <w:t xml:space="preserve"> </w:t>
      </w:r>
      <w:r w:rsidR="004F576F" w:rsidRPr="00163D79">
        <w:rPr>
          <w:sz w:val="24"/>
          <w:szCs w:val="24"/>
        </w:rPr>
        <w:t>Teachers may provide instant feedback</w:t>
      </w:r>
      <w:r w:rsidR="00E23259">
        <w:rPr>
          <w:sz w:val="24"/>
          <w:szCs w:val="24"/>
        </w:rPr>
        <w:t xml:space="preserve"> verbally</w:t>
      </w:r>
      <w:r w:rsidR="004F576F" w:rsidRPr="00163D79">
        <w:rPr>
          <w:sz w:val="24"/>
          <w:szCs w:val="24"/>
        </w:rPr>
        <w:t xml:space="preserve"> </w:t>
      </w:r>
      <w:r w:rsidR="00515659" w:rsidRPr="00163D79">
        <w:rPr>
          <w:sz w:val="24"/>
          <w:szCs w:val="24"/>
        </w:rPr>
        <w:t xml:space="preserve">in lessons </w:t>
      </w:r>
      <w:r w:rsidR="004F576F" w:rsidRPr="00163D79">
        <w:rPr>
          <w:sz w:val="24"/>
          <w:szCs w:val="24"/>
        </w:rPr>
        <w:t xml:space="preserve">via </w:t>
      </w:r>
      <w:r w:rsidR="00855714" w:rsidRPr="00163D79">
        <w:rPr>
          <w:sz w:val="24"/>
          <w:szCs w:val="24"/>
        </w:rPr>
        <w:t>Google Meet</w:t>
      </w:r>
      <w:r w:rsidR="00E23259">
        <w:rPr>
          <w:sz w:val="24"/>
          <w:szCs w:val="24"/>
        </w:rPr>
        <w:t>.</w:t>
      </w:r>
    </w:p>
    <w:p w14:paraId="5AF20C8B" w14:textId="0DC18FE7" w:rsidR="004F576F" w:rsidRPr="00163D79" w:rsidRDefault="000B0CA9" w:rsidP="00163D79">
      <w:pPr>
        <w:pStyle w:val="ListParagraph"/>
        <w:numPr>
          <w:ilvl w:val="0"/>
          <w:numId w:val="7"/>
        </w:numPr>
        <w:rPr>
          <w:sz w:val="24"/>
          <w:szCs w:val="24"/>
        </w:rPr>
      </w:pPr>
      <w:r w:rsidRPr="00163D79">
        <w:rPr>
          <w:sz w:val="24"/>
          <w:szCs w:val="24"/>
        </w:rPr>
        <w:t>T</w:t>
      </w:r>
      <w:r w:rsidR="004F576F" w:rsidRPr="00163D79">
        <w:rPr>
          <w:sz w:val="24"/>
          <w:szCs w:val="24"/>
        </w:rPr>
        <w:t>eachers should never use a personal device that shares their personal contact details (e.g. phone number or private email address);</w:t>
      </w:r>
    </w:p>
    <w:p w14:paraId="20EAAECE" w14:textId="4E2D9476" w:rsidR="006E2EDA" w:rsidRDefault="006E2EDA" w:rsidP="006E2EDA">
      <w:pPr>
        <w:rPr>
          <w:color w:val="FF0000"/>
          <w:sz w:val="24"/>
          <w:szCs w:val="24"/>
        </w:rPr>
      </w:pPr>
    </w:p>
    <w:p w14:paraId="45A55B18" w14:textId="246A8E6F" w:rsidR="006E2EDA" w:rsidRDefault="006E2EDA" w:rsidP="006E2EDA">
      <w:pPr>
        <w:rPr>
          <w:color w:val="000000" w:themeColor="text1"/>
          <w:sz w:val="24"/>
          <w:szCs w:val="24"/>
          <w:u w:val="single"/>
        </w:rPr>
      </w:pPr>
      <w:r w:rsidRPr="006E2EDA">
        <w:rPr>
          <w:color w:val="000000" w:themeColor="text1"/>
          <w:sz w:val="24"/>
          <w:szCs w:val="24"/>
          <w:u w:val="single"/>
        </w:rPr>
        <w:t>Keeping</w:t>
      </w:r>
      <w:r w:rsidR="00A2215A">
        <w:rPr>
          <w:color w:val="000000" w:themeColor="text1"/>
          <w:sz w:val="24"/>
          <w:szCs w:val="24"/>
          <w:u w:val="single"/>
        </w:rPr>
        <w:t xml:space="preserve"> in touch with pupils who are not</w:t>
      </w:r>
      <w:r w:rsidRPr="006E2EDA">
        <w:rPr>
          <w:color w:val="000000" w:themeColor="text1"/>
          <w:sz w:val="24"/>
          <w:szCs w:val="24"/>
          <w:u w:val="single"/>
        </w:rPr>
        <w:t xml:space="preserve"> in school and their parents –</w:t>
      </w:r>
    </w:p>
    <w:p w14:paraId="0EB77C80" w14:textId="02C2939D" w:rsidR="006E2EDA" w:rsidRPr="00FC6CAD" w:rsidRDefault="00B755D4" w:rsidP="00FC6CAD">
      <w:pPr>
        <w:pStyle w:val="ListParagraph"/>
        <w:numPr>
          <w:ilvl w:val="0"/>
          <w:numId w:val="9"/>
        </w:numPr>
        <w:rPr>
          <w:color w:val="000000" w:themeColor="text1"/>
          <w:sz w:val="24"/>
          <w:szCs w:val="24"/>
        </w:rPr>
      </w:pPr>
      <w:r w:rsidRPr="00FC6CAD">
        <w:rPr>
          <w:color w:val="000000" w:themeColor="text1"/>
          <w:sz w:val="24"/>
          <w:szCs w:val="24"/>
        </w:rPr>
        <w:t>Teachers must inform a member of the SLT if they have not received contact from a child or their parent. We will contact those parents that we do not hear from to check on their welfare and safety. Contact will be made through a telephone call or email from school by a member of the Office staff/ SLT</w:t>
      </w:r>
      <w:r w:rsidR="00F43A6C" w:rsidRPr="00FC6CAD">
        <w:rPr>
          <w:color w:val="000000" w:themeColor="text1"/>
          <w:sz w:val="24"/>
          <w:szCs w:val="24"/>
        </w:rPr>
        <w:t>”</w:t>
      </w:r>
    </w:p>
    <w:p w14:paraId="6A0A6C32" w14:textId="27C04E3B" w:rsidR="00E37297" w:rsidRPr="00E37297" w:rsidRDefault="00E37297" w:rsidP="00E37297">
      <w:pPr>
        <w:pStyle w:val="ListParagraph"/>
        <w:numPr>
          <w:ilvl w:val="0"/>
          <w:numId w:val="8"/>
        </w:numPr>
        <w:rPr>
          <w:color w:val="000000" w:themeColor="text1"/>
          <w:sz w:val="24"/>
          <w:szCs w:val="24"/>
        </w:rPr>
      </w:pPr>
      <w:r w:rsidRPr="00E37297">
        <w:rPr>
          <w:color w:val="000000" w:themeColor="text1"/>
          <w:sz w:val="24"/>
          <w:szCs w:val="24"/>
        </w:rPr>
        <w:t xml:space="preserve">In the case of a national or local lockdown, </w:t>
      </w:r>
      <w:r w:rsidR="00A2215A" w:rsidRPr="00E73C07">
        <w:rPr>
          <w:sz w:val="24"/>
          <w:szCs w:val="24"/>
        </w:rPr>
        <w:t>t</w:t>
      </w:r>
      <w:r w:rsidRPr="00E73C07">
        <w:rPr>
          <w:sz w:val="24"/>
          <w:szCs w:val="24"/>
        </w:rPr>
        <w:t xml:space="preserve">eachers will </w:t>
      </w:r>
      <w:r w:rsidR="00A2215A" w:rsidRPr="00E73C07">
        <w:rPr>
          <w:sz w:val="24"/>
          <w:szCs w:val="24"/>
        </w:rPr>
        <w:t xml:space="preserve">only </w:t>
      </w:r>
      <w:r w:rsidRPr="00E73C07">
        <w:rPr>
          <w:sz w:val="24"/>
          <w:szCs w:val="24"/>
        </w:rPr>
        <w:t>call pupils</w:t>
      </w:r>
      <w:r w:rsidR="00A2215A" w:rsidRPr="00E73C07">
        <w:rPr>
          <w:sz w:val="24"/>
          <w:szCs w:val="24"/>
        </w:rPr>
        <w:t>/parents if no direct con</w:t>
      </w:r>
      <w:r w:rsidR="00E73C07" w:rsidRPr="00E73C07">
        <w:rPr>
          <w:sz w:val="24"/>
          <w:szCs w:val="24"/>
        </w:rPr>
        <w:t xml:space="preserve">tact has been made through Google classroom, Google Meet or email. </w:t>
      </w:r>
      <w:r w:rsidRPr="00E37297">
        <w:rPr>
          <w:color w:val="000000" w:themeColor="text1"/>
          <w:sz w:val="24"/>
          <w:szCs w:val="24"/>
        </w:rPr>
        <w:t>Any concerns should be recorded and Head teacher alerted. In the event of a self/class bubble isolation, communication will be via email. If there has been no communication from either a parent or child via by day 3 of lockdown/self-isolation period starting, teacher or SLT member will call parents/pupils on day 4.</w:t>
      </w:r>
    </w:p>
    <w:p w14:paraId="1EB9A503" w14:textId="7C0ACFB3" w:rsidR="00E37297" w:rsidRDefault="00E37297" w:rsidP="00E37297">
      <w:pPr>
        <w:pStyle w:val="ListParagraph"/>
        <w:numPr>
          <w:ilvl w:val="0"/>
          <w:numId w:val="8"/>
        </w:numPr>
        <w:rPr>
          <w:color w:val="000000" w:themeColor="text1"/>
          <w:sz w:val="24"/>
          <w:szCs w:val="24"/>
        </w:rPr>
      </w:pPr>
      <w:r w:rsidRPr="00E37297">
        <w:rPr>
          <w:color w:val="000000" w:themeColor="text1"/>
          <w:sz w:val="24"/>
          <w:szCs w:val="24"/>
        </w:rPr>
        <w:t xml:space="preserve">Emails received from parents and pupils are to be checked </w:t>
      </w:r>
      <w:r w:rsidR="00396359">
        <w:rPr>
          <w:color w:val="000000" w:themeColor="text1"/>
          <w:sz w:val="24"/>
          <w:szCs w:val="24"/>
        </w:rPr>
        <w:t>on a daily basis</w:t>
      </w:r>
      <w:r w:rsidRPr="00E37297">
        <w:rPr>
          <w:color w:val="000000" w:themeColor="text1"/>
          <w:sz w:val="24"/>
          <w:szCs w:val="24"/>
        </w:rPr>
        <w:t>, Mon- Fri. Teachers should respond to pupil/parent emails within 48hours.</w:t>
      </w:r>
    </w:p>
    <w:p w14:paraId="6166A80D" w14:textId="6809F845" w:rsidR="00EB5C65" w:rsidRDefault="00EB5C65" w:rsidP="00EB5C65">
      <w:pPr>
        <w:rPr>
          <w:color w:val="000000" w:themeColor="text1"/>
          <w:sz w:val="24"/>
          <w:szCs w:val="24"/>
        </w:rPr>
      </w:pPr>
    </w:p>
    <w:p w14:paraId="16797757" w14:textId="77777777" w:rsidR="00EB5C65" w:rsidRPr="00EB5C65" w:rsidRDefault="00EB5C65" w:rsidP="00EB5C65">
      <w:pPr>
        <w:rPr>
          <w:color w:val="000000" w:themeColor="text1"/>
          <w:sz w:val="24"/>
          <w:szCs w:val="24"/>
          <w:u w:val="single"/>
        </w:rPr>
      </w:pPr>
      <w:r w:rsidRPr="00EB5C65">
        <w:rPr>
          <w:color w:val="000000" w:themeColor="text1"/>
          <w:sz w:val="24"/>
          <w:szCs w:val="24"/>
          <w:u w:val="single"/>
        </w:rPr>
        <w:t>Attending virtual meetings with staff, parents and pupils:</w:t>
      </w:r>
    </w:p>
    <w:p w14:paraId="4CE41561" w14:textId="7E111CCE" w:rsidR="00EB5C65" w:rsidRPr="00EB5C65" w:rsidRDefault="00EB5C65" w:rsidP="00EB5C65">
      <w:pPr>
        <w:pStyle w:val="ListParagraph"/>
        <w:numPr>
          <w:ilvl w:val="0"/>
          <w:numId w:val="11"/>
        </w:numPr>
        <w:rPr>
          <w:color w:val="000000" w:themeColor="text1"/>
          <w:sz w:val="24"/>
          <w:szCs w:val="24"/>
        </w:rPr>
      </w:pPr>
      <w:r w:rsidRPr="00EB5C65">
        <w:rPr>
          <w:color w:val="000000" w:themeColor="text1"/>
          <w:sz w:val="24"/>
          <w:szCs w:val="24"/>
        </w:rPr>
        <w:t>When attending online meetings via video, staff should be dressed appropriately in line with the Staff Code of Conduct policy;</w:t>
      </w:r>
    </w:p>
    <w:p w14:paraId="61865797" w14:textId="308D9C99" w:rsidR="00EB5C65" w:rsidRPr="00EB5C65" w:rsidRDefault="00EB5C65" w:rsidP="00EB5C65">
      <w:pPr>
        <w:pStyle w:val="ListParagraph"/>
        <w:numPr>
          <w:ilvl w:val="0"/>
          <w:numId w:val="11"/>
        </w:numPr>
        <w:rPr>
          <w:color w:val="000000" w:themeColor="text1"/>
          <w:sz w:val="24"/>
          <w:szCs w:val="24"/>
        </w:rPr>
      </w:pPr>
      <w:r w:rsidRPr="00EB5C65">
        <w:rPr>
          <w:color w:val="000000" w:themeColor="text1"/>
          <w:sz w:val="24"/>
          <w:szCs w:val="24"/>
        </w:rPr>
        <w:t>Where possible, staff should attend virtual meetings with parents and pupils consider</w:t>
      </w:r>
      <w:r w:rsidR="00396359">
        <w:rPr>
          <w:color w:val="000000" w:themeColor="text1"/>
          <w:sz w:val="24"/>
          <w:szCs w:val="24"/>
        </w:rPr>
        <w:t>ing</w:t>
      </w:r>
      <w:r w:rsidRPr="00EB5C65">
        <w:rPr>
          <w:color w:val="000000" w:themeColor="text1"/>
          <w:sz w:val="24"/>
          <w:szCs w:val="24"/>
        </w:rPr>
        <w:t xml:space="preserve"> the location used (e.g. avoid areas with background noise, nothing inappropriate in the background).</w:t>
      </w:r>
    </w:p>
    <w:p w14:paraId="02C0E445" w14:textId="0935EFE0" w:rsidR="000C3E50" w:rsidRDefault="000C3E50" w:rsidP="000C3E50">
      <w:pPr>
        <w:rPr>
          <w:color w:val="000000" w:themeColor="text1"/>
          <w:sz w:val="24"/>
          <w:szCs w:val="24"/>
        </w:rPr>
      </w:pPr>
    </w:p>
    <w:p w14:paraId="3C189839" w14:textId="4C81E633" w:rsidR="00294041" w:rsidRPr="00294041" w:rsidRDefault="00396359" w:rsidP="00294041">
      <w:pPr>
        <w:rPr>
          <w:color w:val="000000" w:themeColor="text1"/>
          <w:sz w:val="28"/>
          <w:szCs w:val="28"/>
          <w:u w:val="single"/>
        </w:rPr>
      </w:pPr>
      <w:r>
        <w:rPr>
          <w:color w:val="000000" w:themeColor="text1"/>
          <w:sz w:val="28"/>
          <w:szCs w:val="28"/>
          <w:u w:val="single"/>
        </w:rPr>
        <w:t>Learning Support A</w:t>
      </w:r>
      <w:r w:rsidR="00294041" w:rsidRPr="00294041">
        <w:rPr>
          <w:color w:val="000000" w:themeColor="text1"/>
          <w:sz w:val="28"/>
          <w:szCs w:val="28"/>
          <w:u w:val="single"/>
        </w:rPr>
        <w:t>ssistants</w:t>
      </w:r>
      <w:r w:rsidR="00294041">
        <w:rPr>
          <w:color w:val="000000" w:themeColor="text1"/>
          <w:sz w:val="28"/>
          <w:szCs w:val="28"/>
          <w:u w:val="single"/>
        </w:rPr>
        <w:t>:</w:t>
      </w:r>
    </w:p>
    <w:p w14:paraId="16948F23" w14:textId="60295117" w:rsidR="00294041" w:rsidRPr="00294041" w:rsidRDefault="00294041" w:rsidP="00294041">
      <w:pPr>
        <w:rPr>
          <w:color w:val="000000" w:themeColor="text1"/>
          <w:sz w:val="24"/>
          <w:szCs w:val="24"/>
        </w:rPr>
      </w:pPr>
      <w:r w:rsidRPr="00294041">
        <w:rPr>
          <w:color w:val="000000" w:themeColor="text1"/>
          <w:sz w:val="24"/>
          <w:szCs w:val="24"/>
        </w:rPr>
        <w:t xml:space="preserve">When assisting with remote learning, teaching assistants must be available </w:t>
      </w:r>
      <w:r w:rsidR="00396359">
        <w:rPr>
          <w:color w:val="000000" w:themeColor="text1"/>
          <w:sz w:val="24"/>
          <w:szCs w:val="24"/>
        </w:rPr>
        <w:t>during their normal contracted hours</w:t>
      </w:r>
      <w:r w:rsidRPr="00294041">
        <w:rPr>
          <w:color w:val="000000" w:themeColor="text1"/>
          <w:sz w:val="24"/>
          <w:szCs w:val="24"/>
        </w:rPr>
        <w:t>.</w:t>
      </w:r>
    </w:p>
    <w:p w14:paraId="5C43EFAE" w14:textId="3D9602AA" w:rsidR="00294041" w:rsidRPr="00294041" w:rsidRDefault="00396359" w:rsidP="00294041">
      <w:pPr>
        <w:rPr>
          <w:color w:val="000000" w:themeColor="text1"/>
          <w:sz w:val="24"/>
          <w:szCs w:val="24"/>
        </w:rPr>
      </w:pPr>
      <w:r>
        <w:rPr>
          <w:color w:val="000000" w:themeColor="text1"/>
          <w:sz w:val="24"/>
          <w:szCs w:val="24"/>
        </w:rPr>
        <w:t>If they are</w:t>
      </w:r>
      <w:r w:rsidR="00294041" w:rsidRPr="00294041">
        <w:rPr>
          <w:color w:val="000000" w:themeColor="text1"/>
          <w:sz w:val="24"/>
          <w:szCs w:val="24"/>
        </w:rPr>
        <w:t xml:space="preserve"> unable to work for any reason during this time, for example due to sickness or caring for a dependent, they should report this using the normal absence procedure.</w:t>
      </w:r>
    </w:p>
    <w:p w14:paraId="3FCBE3DF" w14:textId="517A057C" w:rsidR="00396359" w:rsidRPr="00294041" w:rsidRDefault="00294041" w:rsidP="00294041">
      <w:pPr>
        <w:rPr>
          <w:color w:val="000000" w:themeColor="text1"/>
          <w:sz w:val="24"/>
          <w:szCs w:val="24"/>
        </w:rPr>
      </w:pPr>
      <w:r w:rsidRPr="00294041">
        <w:rPr>
          <w:color w:val="000000" w:themeColor="text1"/>
          <w:sz w:val="24"/>
          <w:szCs w:val="24"/>
        </w:rPr>
        <w:t xml:space="preserve">When assisting with remote learning, </w:t>
      </w:r>
      <w:r w:rsidR="00396359">
        <w:rPr>
          <w:color w:val="000000" w:themeColor="text1"/>
          <w:sz w:val="24"/>
          <w:szCs w:val="24"/>
        </w:rPr>
        <w:t>LSAs</w:t>
      </w:r>
      <w:r w:rsidRPr="00294041">
        <w:rPr>
          <w:color w:val="000000" w:themeColor="text1"/>
          <w:sz w:val="24"/>
          <w:szCs w:val="24"/>
        </w:rPr>
        <w:t xml:space="preserve"> are responsible for:</w:t>
      </w:r>
    </w:p>
    <w:p w14:paraId="50317879" w14:textId="700294A4" w:rsidR="00987889" w:rsidRDefault="00987889" w:rsidP="00294041">
      <w:pPr>
        <w:pStyle w:val="ListParagraph"/>
        <w:numPr>
          <w:ilvl w:val="0"/>
          <w:numId w:val="10"/>
        </w:numPr>
        <w:rPr>
          <w:color w:val="000000" w:themeColor="text1"/>
          <w:sz w:val="24"/>
          <w:szCs w:val="24"/>
        </w:rPr>
      </w:pPr>
      <w:r>
        <w:rPr>
          <w:color w:val="000000" w:themeColor="text1"/>
          <w:sz w:val="24"/>
          <w:szCs w:val="24"/>
        </w:rPr>
        <w:lastRenderedPageBreak/>
        <w:t>Supervising key worker children in school</w:t>
      </w:r>
    </w:p>
    <w:p w14:paraId="2A69960A" w14:textId="1A2DE15C" w:rsidR="00294041" w:rsidRDefault="00294041" w:rsidP="00294041">
      <w:pPr>
        <w:pStyle w:val="ListParagraph"/>
        <w:numPr>
          <w:ilvl w:val="0"/>
          <w:numId w:val="10"/>
        </w:numPr>
        <w:rPr>
          <w:color w:val="000000" w:themeColor="text1"/>
          <w:sz w:val="24"/>
          <w:szCs w:val="24"/>
        </w:rPr>
      </w:pPr>
      <w:r w:rsidRPr="00294041">
        <w:rPr>
          <w:color w:val="000000" w:themeColor="text1"/>
          <w:sz w:val="24"/>
          <w:szCs w:val="24"/>
        </w:rPr>
        <w:t>Supporting pupils who aren’t in</w:t>
      </w:r>
      <w:r w:rsidR="00987889">
        <w:rPr>
          <w:color w:val="000000" w:themeColor="text1"/>
          <w:sz w:val="24"/>
          <w:szCs w:val="24"/>
        </w:rPr>
        <w:t xml:space="preserve"> school with learning remotely by taking intervention groups </w:t>
      </w:r>
      <w:proofErr w:type="spellStart"/>
      <w:r w:rsidR="00987889">
        <w:rPr>
          <w:color w:val="000000" w:themeColor="text1"/>
          <w:sz w:val="24"/>
          <w:szCs w:val="24"/>
        </w:rPr>
        <w:t>eg</w:t>
      </w:r>
      <w:proofErr w:type="spellEnd"/>
      <w:r w:rsidR="00987889">
        <w:rPr>
          <w:color w:val="000000" w:themeColor="text1"/>
          <w:sz w:val="24"/>
          <w:szCs w:val="24"/>
        </w:rPr>
        <w:t xml:space="preserve"> times tables, number bonds, spelling</w:t>
      </w:r>
    </w:p>
    <w:p w14:paraId="75401E24" w14:textId="7FDD4FD7" w:rsidR="000C3E50" w:rsidRPr="00987889" w:rsidRDefault="00987889" w:rsidP="00987889">
      <w:pPr>
        <w:pStyle w:val="ListParagraph"/>
        <w:numPr>
          <w:ilvl w:val="0"/>
          <w:numId w:val="10"/>
        </w:numPr>
        <w:rPr>
          <w:color w:val="000000" w:themeColor="text1"/>
          <w:sz w:val="24"/>
          <w:szCs w:val="24"/>
        </w:rPr>
      </w:pPr>
      <w:r>
        <w:rPr>
          <w:color w:val="000000" w:themeColor="text1"/>
          <w:sz w:val="24"/>
          <w:szCs w:val="24"/>
        </w:rPr>
        <w:t>Completing online CPD training as directed by the inclusion manager or SLT</w:t>
      </w:r>
    </w:p>
    <w:p w14:paraId="07532156" w14:textId="6EA229B3" w:rsidR="00987889" w:rsidRPr="00987889" w:rsidRDefault="00987889" w:rsidP="00AA4C6E">
      <w:pPr>
        <w:pStyle w:val="ListParagraph"/>
        <w:numPr>
          <w:ilvl w:val="0"/>
          <w:numId w:val="10"/>
        </w:numPr>
        <w:rPr>
          <w:color w:val="000000" w:themeColor="text1"/>
          <w:sz w:val="24"/>
          <w:szCs w:val="24"/>
        </w:rPr>
      </w:pPr>
      <w:r>
        <w:rPr>
          <w:color w:val="000000" w:themeColor="text1"/>
          <w:sz w:val="24"/>
          <w:szCs w:val="24"/>
        </w:rPr>
        <w:t>Liaising</w:t>
      </w:r>
      <w:r w:rsidRPr="00294041">
        <w:rPr>
          <w:color w:val="000000" w:themeColor="text1"/>
          <w:sz w:val="24"/>
          <w:szCs w:val="24"/>
        </w:rPr>
        <w:t xml:space="preserve"> with class teachers to support planning and resourcing differentiated learning</w:t>
      </w:r>
    </w:p>
    <w:p w14:paraId="39028AF1" w14:textId="77777777" w:rsidR="00987889" w:rsidRDefault="00987889" w:rsidP="00987889">
      <w:pPr>
        <w:pStyle w:val="ListParagraph"/>
        <w:numPr>
          <w:ilvl w:val="0"/>
          <w:numId w:val="10"/>
        </w:numPr>
        <w:rPr>
          <w:color w:val="000000" w:themeColor="text1"/>
          <w:sz w:val="24"/>
          <w:szCs w:val="24"/>
        </w:rPr>
      </w:pPr>
      <w:r>
        <w:rPr>
          <w:color w:val="000000" w:themeColor="text1"/>
          <w:sz w:val="24"/>
          <w:szCs w:val="24"/>
        </w:rPr>
        <w:t>Attending virtual meetings with colleagues</w:t>
      </w:r>
      <w:bookmarkStart w:id="0" w:name="_GoBack"/>
      <w:bookmarkEnd w:id="0"/>
    </w:p>
    <w:p w14:paraId="7F67FF5B" w14:textId="09467278" w:rsidR="00987889" w:rsidRPr="00987889" w:rsidRDefault="00987889" w:rsidP="00AA4C6E">
      <w:pPr>
        <w:pStyle w:val="ListParagraph"/>
        <w:numPr>
          <w:ilvl w:val="0"/>
          <w:numId w:val="10"/>
        </w:numPr>
        <w:rPr>
          <w:color w:val="000000" w:themeColor="text1"/>
          <w:sz w:val="24"/>
          <w:szCs w:val="24"/>
        </w:rPr>
      </w:pPr>
      <w:r>
        <w:rPr>
          <w:color w:val="000000" w:themeColor="text1"/>
          <w:sz w:val="24"/>
          <w:szCs w:val="24"/>
        </w:rPr>
        <w:t>Making resources as directed by the class teachers.</w:t>
      </w:r>
    </w:p>
    <w:p w14:paraId="4263F9E3" w14:textId="4116F948" w:rsidR="003C27C1" w:rsidRDefault="003C27C1" w:rsidP="003C27C1">
      <w:pPr>
        <w:rPr>
          <w:color w:val="000000" w:themeColor="text1"/>
          <w:sz w:val="24"/>
          <w:szCs w:val="24"/>
        </w:rPr>
      </w:pPr>
    </w:p>
    <w:p w14:paraId="15F78F34" w14:textId="27F32F65" w:rsidR="003C27C1" w:rsidRPr="003C27C1" w:rsidRDefault="003C27C1" w:rsidP="003C27C1">
      <w:pPr>
        <w:rPr>
          <w:color w:val="000000" w:themeColor="text1"/>
          <w:sz w:val="28"/>
          <w:szCs w:val="28"/>
          <w:u w:val="single"/>
        </w:rPr>
      </w:pPr>
      <w:r w:rsidRPr="003C27C1">
        <w:rPr>
          <w:color w:val="000000" w:themeColor="text1"/>
          <w:sz w:val="28"/>
          <w:szCs w:val="28"/>
          <w:u w:val="single"/>
        </w:rPr>
        <w:t>Subject leads</w:t>
      </w:r>
      <w:r>
        <w:rPr>
          <w:color w:val="000000" w:themeColor="text1"/>
          <w:sz w:val="28"/>
          <w:szCs w:val="28"/>
          <w:u w:val="single"/>
        </w:rPr>
        <w:t>:</w:t>
      </w:r>
    </w:p>
    <w:p w14:paraId="73757FCB" w14:textId="506D4023" w:rsidR="00A849A6" w:rsidRPr="00866D96" w:rsidRDefault="003C27C1" w:rsidP="00866D96">
      <w:pPr>
        <w:rPr>
          <w:color w:val="000000" w:themeColor="text1"/>
          <w:sz w:val="24"/>
          <w:szCs w:val="24"/>
        </w:rPr>
      </w:pPr>
      <w:r w:rsidRPr="003C27C1">
        <w:rPr>
          <w:color w:val="000000" w:themeColor="text1"/>
          <w:sz w:val="24"/>
          <w:szCs w:val="24"/>
        </w:rPr>
        <w:t>Alongside their teaching responsibilities, subject leads are responsible for mon</w:t>
      </w:r>
      <w:r w:rsidR="00987889">
        <w:rPr>
          <w:color w:val="000000" w:themeColor="text1"/>
          <w:sz w:val="24"/>
          <w:szCs w:val="24"/>
        </w:rPr>
        <w:t>itoring the work teachers set for</w:t>
      </w:r>
      <w:r w:rsidR="00866D96">
        <w:rPr>
          <w:color w:val="000000" w:themeColor="text1"/>
          <w:sz w:val="24"/>
          <w:szCs w:val="24"/>
        </w:rPr>
        <w:t xml:space="preserve"> their subject half termly during staff meeting directed time and a</w:t>
      </w:r>
      <w:r w:rsidR="00A849A6" w:rsidRPr="00866D96">
        <w:rPr>
          <w:color w:val="000000" w:themeColor="text1"/>
          <w:sz w:val="24"/>
          <w:szCs w:val="24"/>
        </w:rPr>
        <w:t>lert colleagues to resources they can use to teach their subject.</w:t>
      </w:r>
    </w:p>
    <w:p w14:paraId="0BF91AFF" w14:textId="2A9CAA88" w:rsidR="00405BB9" w:rsidRDefault="00405BB9" w:rsidP="00405BB9">
      <w:pPr>
        <w:rPr>
          <w:color w:val="000000" w:themeColor="text1"/>
          <w:sz w:val="24"/>
          <w:szCs w:val="24"/>
        </w:rPr>
      </w:pPr>
    </w:p>
    <w:p w14:paraId="293D84D5" w14:textId="534E6A7C" w:rsidR="000A3D6D" w:rsidRPr="000A3D6D" w:rsidRDefault="00866D96" w:rsidP="000A3D6D">
      <w:pPr>
        <w:rPr>
          <w:color w:val="000000" w:themeColor="text1"/>
          <w:sz w:val="28"/>
          <w:szCs w:val="28"/>
          <w:u w:val="single"/>
        </w:rPr>
      </w:pPr>
      <w:r>
        <w:rPr>
          <w:color w:val="000000" w:themeColor="text1"/>
          <w:sz w:val="28"/>
          <w:szCs w:val="28"/>
          <w:u w:val="single"/>
        </w:rPr>
        <w:t>Pupils:</w:t>
      </w:r>
    </w:p>
    <w:p w14:paraId="381DAD74" w14:textId="77777777" w:rsidR="000A3D6D" w:rsidRPr="000A3D6D" w:rsidRDefault="000A3D6D" w:rsidP="000A3D6D">
      <w:pPr>
        <w:rPr>
          <w:color w:val="000000" w:themeColor="text1"/>
          <w:sz w:val="24"/>
          <w:szCs w:val="24"/>
        </w:rPr>
      </w:pPr>
      <w:r w:rsidRPr="000A3D6D">
        <w:rPr>
          <w:color w:val="000000" w:themeColor="text1"/>
          <w:sz w:val="24"/>
          <w:szCs w:val="24"/>
        </w:rPr>
        <w:t>Staff can expect pupils learning remotely to:</w:t>
      </w:r>
    </w:p>
    <w:p w14:paraId="6B4C76F0" w14:textId="00047DAA" w:rsidR="00210DBE" w:rsidRDefault="00210DBE" w:rsidP="00793C34">
      <w:pPr>
        <w:pStyle w:val="ListParagraph"/>
        <w:numPr>
          <w:ilvl w:val="0"/>
          <w:numId w:val="14"/>
        </w:numPr>
        <w:rPr>
          <w:color w:val="000000" w:themeColor="text1"/>
          <w:sz w:val="24"/>
          <w:szCs w:val="24"/>
        </w:rPr>
      </w:pPr>
      <w:r>
        <w:rPr>
          <w:color w:val="000000" w:themeColor="text1"/>
          <w:sz w:val="24"/>
          <w:szCs w:val="24"/>
        </w:rPr>
        <w:t xml:space="preserve">Be dressed appropriately </w:t>
      </w:r>
      <w:proofErr w:type="spellStart"/>
      <w:r>
        <w:rPr>
          <w:color w:val="000000" w:themeColor="text1"/>
          <w:sz w:val="24"/>
          <w:szCs w:val="24"/>
        </w:rPr>
        <w:t>eg</w:t>
      </w:r>
      <w:proofErr w:type="spellEnd"/>
      <w:r>
        <w:rPr>
          <w:color w:val="000000" w:themeColor="text1"/>
          <w:sz w:val="24"/>
          <w:szCs w:val="24"/>
        </w:rPr>
        <w:t xml:space="preserve"> no pyjamas or onesies</w:t>
      </w:r>
    </w:p>
    <w:p w14:paraId="65941F51" w14:textId="6C8BC791" w:rsidR="000A3D6D" w:rsidRPr="00793C34" w:rsidRDefault="000A3D6D" w:rsidP="00793C34">
      <w:pPr>
        <w:pStyle w:val="ListParagraph"/>
        <w:numPr>
          <w:ilvl w:val="0"/>
          <w:numId w:val="14"/>
        </w:numPr>
        <w:rPr>
          <w:color w:val="000000" w:themeColor="text1"/>
          <w:sz w:val="24"/>
          <w:szCs w:val="24"/>
        </w:rPr>
      </w:pPr>
      <w:r w:rsidRPr="00793C34">
        <w:rPr>
          <w:color w:val="000000" w:themeColor="text1"/>
          <w:sz w:val="24"/>
          <w:szCs w:val="24"/>
        </w:rPr>
        <w:t>Be contactable during the school day – 9am-3</w:t>
      </w:r>
      <w:r w:rsidR="00210DBE">
        <w:rPr>
          <w:color w:val="000000" w:themeColor="text1"/>
          <w:sz w:val="24"/>
          <w:szCs w:val="24"/>
        </w:rPr>
        <w:t>.15</w:t>
      </w:r>
      <w:r w:rsidRPr="00793C34">
        <w:rPr>
          <w:color w:val="000000" w:themeColor="text1"/>
          <w:sz w:val="24"/>
          <w:szCs w:val="24"/>
        </w:rPr>
        <w:t>pm although they may not always be in front of a device the entire time</w:t>
      </w:r>
    </w:p>
    <w:p w14:paraId="0F11C1B3" w14:textId="44581272" w:rsidR="00E9286D" w:rsidRPr="00210DBE" w:rsidRDefault="00E9286D" w:rsidP="00793C34">
      <w:pPr>
        <w:pStyle w:val="ListParagraph"/>
        <w:numPr>
          <w:ilvl w:val="0"/>
          <w:numId w:val="14"/>
        </w:numPr>
        <w:rPr>
          <w:sz w:val="24"/>
          <w:szCs w:val="24"/>
        </w:rPr>
      </w:pPr>
      <w:r w:rsidRPr="00793C34">
        <w:rPr>
          <w:color w:val="000000" w:themeColor="text1"/>
          <w:sz w:val="24"/>
          <w:szCs w:val="24"/>
        </w:rPr>
        <w:t>Be punctual when joining a</w:t>
      </w:r>
      <w:r w:rsidR="00057559" w:rsidRPr="00793C34">
        <w:rPr>
          <w:color w:val="000000" w:themeColor="text1"/>
          <w:sz w:val="24"/>
          <w:szCs w:val="24"/>
        </w:rPr>
        <w:t xml:space="preserve"> Google Meet session </w:t>
      </w:r>
      <w:r w:rsidR="00057559" w:rsidRPr="00210DBE">
        <w:rPr>
          <w:sz w:val="24"/>
          <w:szCs w:val="24"/>
        </w:rPr>
        <w:t xml:space="preserve">and registration at the </w:t>
      </w:r>
      <w:r w:rsidR="00210DBE">
        <w:rPr>
          <w:sz w:val="24"/>
          <w:szCs w:val="24"/>
        </w:rPr>
        <w:t>start of the school day</w:t>
      </w:r>
    </w:p>
    <w:p w14:paraId="7E826101" w14:textId="3C84A506" w:rsidR="000A3D6D" w:rsidRPr="00793C34" w:rsidRDefault="000A3D6D" w:rsidP="00793C34">
      <w:pPr>
        <w:pStyle w:val="ListParagraph"/>
        <w:numPr>
          <w:ilvl w:val="0"/>
          <w:numId w:val="14"/>
        </w:numPr>
        <w:rPr>
          <w:color w:val="000000" w:themeColor="text1"/>
          <w:sz w:val="24"/>
          <w:szCs w:val="24"/>
        </w:rPr>
      </w:pPr>
      <w:r w:rsidRPr="00793C34">
        <w:rPr>
          <w:color w:val="000000" w:themeColor="text1"/>
          <w:sz w:val="24"/>
          <w:szCs w:val="24"/>
        </w:rPr>
        <w:t xml:space="preserve">Seek help if they need it, from </w:t>
      </w:r>
      <w:r w:rsidR="000E0E93" w:rsidRPr="00793C34">
        <w:rPr>
          <w:color w:val="000000" w:themeColor="text1"/>
          <w:sz w:val="24"/>
          <w:szCs w:val="24"/>
        </w:rPr>
        <w:t xml:space="preserve">adult(s) at home, </w:t>
      </w:r>
      <w:r w:rsidRPr="00793C34">
        <w:rPr>
          <w:color w:val="000000" w:themeColor="text1"/>
          <w:sz w:val="24"/>
          <w:szCs w:val="24"/>
        </w:rPr>
        <w:t>teachers or teaching assistants</w:t>
      </w:r>
    </w:p>
    <w:p w14:paraId="33C2F472" w14:textId="592895E0" w:rsidR="00057559" w:rsidRPr="00793C34" w:rsidRDefault="00057559" w:rsidP="00793C34">
      <w:pPr>
        <w:pStyle w:val="ListParagraph"/>
        <w:numPr>
          <w:ilvl w:val="0"/>
          <w:numId w:val="14"/>
        </w:numPr>
        <w:rPr>
          <w:color w:val="000000" w:themeColor="text1"/>
          <w:sz w:val="24"/>
          <w:szCs w:val="24"/>
        </w:rPr>
      </w:pPr>
      <w:r w:rsidRPr="00793C34">
        <w:rPr>
          <w:color w:val="000000" w:themeColor="text1"/>
          <w:sz w:val="24"/>
          <w:szCs w:val="24"/>
        </w:rPr>
        <w:t>Try their best to complete the activities provided on a daily basis</w:t>
      </w:r>
    </w:p>
    <w:p w14:paraId="6AD069DB" w14:textId="6A5F133E" w:rsidR="000A3D6D" w:rsidRPr="00793C34" w:rsidRDefault="000A3D6D" w:rsidP="00793C34">
      <w:pPr>
        <w:pStyle w:val="ListParagraph"/>
        <w:numPr>
          <w:ilvl w:val="0"/>
          <w:numId w:val="14"/>
        </w:numPr>
        <w:rPr>
          <w:color w:val="000000" w:themeColor="text1"/>
          <w:sz w:val="24"/>
          <w:szCs w:val="24"/>
        </w:rPr>
      </w:pPr>
      <w:r w:rsidRPr="00793C34">
        <w:rPr>
          <w:color w:val="000000" w:themeColor="text1"/>
          <w:sz w:val="24"/>
          <w:szCs w:val="24"/>
        </w:rPr>
        <w:t>Alert teachers if they’re not able to complete work</w:t>
      </w:r>
      <w:r w:rsidR="00210DBE">
        <w:rPr>
          <w:color w:val="000000" w:themeColor="text1"/>
          <w:sz w:val="24"/>
          <w:szCs w:val="24"/>
        </w:rPr>
        <w:t xml:space="preserve"> or if they are unable to join the live lesson due to siblings being online</w:t>
      </w:r>
    </w:p>
    <w:p w14:paraId="31393569" w14:textId="4958A211" w:rsidR="00057559" w:rsidRDefault="00057559" w:rsidP="00793C34">
      <w:pPr>
        <w:pStyle w:val="ListParagraph"/>
        <w:numPr>
          <w:ilvl w:val="0"/>
          <w:numId w:val="14"/>
        </w:numPr>
        <w:rPr>
          <w:color w:val="000000" w:themeColor="text1"/>
          <w:sz w:val="24"/>
          <w:szCs w:val="24"/>
        </w:rPr>
      </w:pPr>
      <w:r w:rsidRPr="00793C34">
        <w:rPr>
          <w:color w:val="000000" w:themeColor="text1"/>
          <w:sz w:val="24"/>
          <w:szCs w:val="24"/>
        </w:rPr>
        <w:t>Do some reading (or listen to some reading) every day</w:t>
      </w:r>
    </w:p>
    <w:p w14:paraId="684E3872" w14:textId="1BD85830" w:rsidR="002A6E20" w:rsidRDefault="002A6E20" w:rsidP="002A6E20">
      <w:pPr>
        <w:pStyle w:val="ListParagraph"/>
        <w:rPr>
          <w:color w:val="000000" w:themeColor="text1"/>
          <w:sz w:val="24"/>
          <w:szCs w:val="24"/>
        </w:rPr>
      </w:pPr>
    </w:p>
    <w:p w14:paraId="55BBFD0E" w14:textId="0DEE4867" w:rsidR="002A6E20" w:rsidRPr="002A6E20" w:rsidRDefault="002A6E20" w:rsidP="002A6E20">
      <w:pPr>
        <w:rPr>
          <w:color w:val="000000" w:themeColor="text1"/>
          <w:sz w:val="28"/>
          <w:szCs w:val="28"/>
          <w:u w:val="single"/>
        </w:rPr>
      </w:pPr>
      <w:r w:rsidRPr="002A6E20">
        <w:rPr>
          <w:color w:val="000000" w:themeColor="text1"/>
          <w:sz w:val="28"/>
          <w:szCs w:val="28"/>
          <w:u w:val="single"/>
        </w:rPr>
        <w:t>Parents</w:t>
      </w:r>
      <w:r>
        <w:rPr>
          <w:color w:val="000000" w:themeColor="text1"/>
          <w:sz w:val="28"/>
          <w:szCs w:val="28"/>
          <w:u w:val="single"/>
        </w:rPr>
        <w:t>:</w:t>
      </w:r>
    </w:p>
    <w:p w14:paraId="5879F88F" w14:textId="77777777" w:rsidR="000A3D6D" w:rsidRPr="000A3D6D" w:rsidRDefault="000A3D6D" w:rsidP="000A3D6D">
      <w:pPr>
        <w:rPr>
          <w:color w:val="000000" w:themeColor="text1"/>
          <w:sz w:val="24"/>
          <w:szCs w:val="24"/>
        </w:rPr>
      </w:pPr>
      <w:r w:rsidRPr="000A3D6D">
        <w:rPr>
          <w:color w:val="000000" w:themeColor="text1"/>
          <w:sz w:val="24"/>
          <w:szCs w:val="24"/>
        </w:rPr>
        <w:t>Staff can expect parents with children learning remotely to:</w:t>
      </w:r>
    </w:p>
    <w:p w14:paraId="420EC54A" w14:textId="038BF1A4" w:rsidR="00255CBB" w:rsidRDefault="00255CBB" w:rsidP="00E45854">
      <w:pPr>
        <w:pStyle w:val="ListParagraph"/>
        <w:numPr>
          <w:ilvl w:val="0"/>
          <w:numId w:val="15"/>
        </w:numPr>
        <w:rPr>
          <w:color w:val="000000" w:themeColor="text1"/>
          <w:sz w:val="24"/>
          <w:szCs w:val="24"/>
        </w:rPr>
      </w:pPr>
      <w:r>
        <w:rPr>
          <w:color w:val="000000" w:themeColor="text1"/>
          <w:sz w:val="24"/>
          <w:szCs w:val="24"/>
        </w:rPr>
        <w:t>Be within earshot of their child when their child is receiving live learning</w:t>
      </w:r>
    </w:p>
    <w:p w14:paraId="2AC1E344" w14:textId="55A4A9EA" w:rsidR="00255CBB" w:rsidRDefault="00255CBB" w:rsidP="00E45854">
      <w:pPr>
        <w:pStyle w:val="ListParagraph"/>
        <w:numPr>
          <w:ilvl w:val="0"/>
          <w:numId w:val="15"/>
        </w:numPr>
        <w:rPr>
          <w:color w:val="000000" w:themeColor="text1"/>
          <w:sz w:val="24"/>
          <w:szCs w:val="24"/>
        </w:rPr>
      </w:pPr>
      <w:r>
        <w:rPr>
          <w:color w:val="000000" w:themeColor="text1"/>
          <w:sz w:val="24"/>
          <w:szCs w:val="24"/>
        </w:rPr>
        <w:t>Not disrupt any live lessons through trying to speak to their child or the class teacher</w:t>
      </w:r>
    </w:p>
    <w:p w14:paraId="2C576CDB" w14:textId="77777777" w:rsidR="00EB0093" w:rsidRPr="00E45854" w:rsidRDefault="00EB0093" w:rsidP="00EB0093">
      <w:pPr>
        <w:pStyle w:val="ListParagraph"/>
        <w:numPr>
          <w:ilvl w:val="0"/>
          <w:numId w:val="15"/>
        </w:numPr>
        <w:rPr>
          <w:color w:val="000000" w:themeColor="text1"/>
          <w:sz w:val="24"/>
          <w:szCs w:val="24"/>
        </w:rPr>
      </w:pPr>
      <w:r>
        <w:rPr>
          <w:color w:val="000000" w:themeColor="text1"/>
          <w:sz w:val="24"/>
          <w:szCs w:val="24"/>
        </w:rPr>
        <w:t>Be responsible for their child’s behaviour during any Google Meet sessions</w:t>
      </w:r>
    </w:p>
    <w:p w14:paraId="27DFC9C5" w14:textId="2DAC3234" w:rsidR="00793C34" w:rsidRPr="00E45854" w:rsidRDefault="00793C34" w:rsidP="00E45854">
      <w:pPr>
        <w:pStyle w:val="ListParagraph"/>
        <w:numPr>
          <w:ilvl w:val="0"/>
          <w:numId w:val="15"/>
        </w:numPr>
        <w:rPr>
          <w:color w:val="000000" w:themeColor="text1"/>
          <w:sz w:val="24"/>
          <w:szCs w:val="24"/>
        </w:rPr>
      </w:pPr>
      <w:r w:rsidRPr="00E45854">
        <w:rPr>
          <w:color w:val="000000" w:themeColor="text1"/>
          <w:sz w:val="24"/>
          <w:szCs w:val="24"/>
        </w:rPr>
        <w:t xml:space="preserve">Support their </w:t>
      </w:r>
      <w:proofErr w:type="gramStart"/>
      <w:r w:rsidRPr="00E45854">
        <w:rPr>
          <w:color w:val="000000" w:themeColor="text1"/>
          <w:sz w:val="24"/>
          <w:szCs w:val="24"/>
        </w:rPr>
        <w:t>child(</w:t>
      </w:r>
      <w:proofErr w:type="spellStart"/>
      <w:proofErr w:type="gramEnd"/>
      <w:r w:rsidRPr="00E45854">
        <w:rPr>
          <w:color w:val="000000" w:themeColor="text1"/>
          <w:sz w:val="24"/>
          <w:szCs w:val="24"/>
        </w:rPr>
        <w:t>ren</w:t>
      </w:r>
      <w:proofErr w:type="spellEnd"/>
      <w:r w:rsidRPr="00E45854">
        <w:rPr>
          <w:color w:val="000000" w:themeColor="text1"/>
          <w:sz w:val="24"/>
          <w:szCs w:val="24"/>
        </w:rPr>
        <w:t>) as best they are able given their own home circumstances, health and work commitments etc.</w:t>
      </w:r>
    </w:p>
    <w:p w14:paraId="5A41657B" w14:textId="131CF678" w:rsidR="000A3D6D" w:rsidRPr="00E45854" w:rsidRDefault="000A3D6D" w:rsidP="00E45854">
      <w:pPr>
        <w:pStyle w:val="ListParagraph"/>
        <w:numPr>
          <w:ilvl w:val="0"/>
          <w:numId w:val="15"/>
        </w:numPr>
        <w:rPr>
          <w:color w:val="000000" w:themeColor="text1"/>
          <w:sz w:val="24"/>
          <w:szCs w:val="24"/>
        </w:rPr>
      </w:pPr>
      <w:r w:rsidRPr="00E45854">
        <w:rPr>
          <w:color w:val="000000" w:themeColor="text1"/>
          <w:sz w:val="24"/>
          <w:szCs w:val="24"/>
        </w:rPr>
        <w:t>Make the school aware if their child is sick or otherwise can’t complete work</w:t>
      </w:r>
      <w:r w:rsidR="009457D3">
        <w:rPr>
          <w:color w:val="000000" w:themeColor="text1"/>
          <w:sz w:val="24"/>
          <w:szCs w:val="24"/>
        </w:rPr>
        <w:t xml:space="preserve"> due to shared devices within households</w:t>
      </w:r>
    </w:p>
    <w:p w14:paraId="19DF103B" w14:textId="0AD0558A" w:rsidR="000A3D6D" w:rsidRPr="00E45854" w:rsidRDefault="000A3D6D" w:rsidP="00E45854">
      <w:pPr>
        <w:pStyle w:val="ListParagraph"/>
        <w:numPr>
          <w:ilvl w:val="0"/>
          <w:numId w:val="15"/>
        </w:numPr>
        <w:rPr>
          <w:color w:val="000000" w:themeColor="text1"/>
          <w:sz w:val="24"/>
          <w:szCs w:val="24"/>
        </w:rPr>
      </w:pPr>
      <w:r w:rsidRPr="00E45854">
        <w:rPr>
          <w:color w:val="000000" w:themeColor="text1"/>
          <w:sz w:val="24"/>
          <w:szCs w:val="24"/>
        </w:rPr>
        <w:t>Seek help fr</w:t>
      </w:r>
      <w:r w:rsidR="00255CBB">
        <w:rPr>
          <w:color w:val="000000" w:themeColor="text1"/>
          <w:sz w:val="24"/>
          <w:szCs w:val="24"/>
        </w:rPr>
        <w:t xml:space="preserve">om the school if they need it </w:t>
      </w:r>
    </w:p>
    <w:p w14:paraId="5746E950" w14:textId="2F247D18" w:rsidR="00405BB9" w:rsidRDefault="000A3D6D" w:rsidP="00E45854">
      <w:pPr>
        <w:pStyle w:val="ListParagraph"/>
        <w:numPr>
          <w:ilvl w:val="0"/>
          <w:numId w:val="15"/>
        </w:numPr>
        <w:rPr>
          <w:color w:val="000000" w:themeColor="text1"/>
          <w:sz w:val="24"/>
          <w:szCs w:val="24"/>
        </w:rPr>
      </w:pPr>
      <w:r w:rsidRPr="00E45854">
        <w:rPr>
          <w:color w:val="000000" w:themeColor="text1"/>
          <w:sz w:val="24"/>
          <w:szCs w:val="24"/>
        </w:rPr>
        <w:t xml:space="preserve">Be respectful when </w:t>
      </w:r>
      <w:r w:rsidR="00EB0093">
        <w:rPr>
          <w:color w:val="000000" w:themeColor="text1"/>
          <w:sz w:val="24"/>
          <w:szCs w:val="24"/>
        </w:rPr>
        <w:t>communicating any</w:t>
      </w:r>
      <w:r w:rsidRPr="00E45854">
        <w:rPr>
          <w:color w:val="000000" w:themeColor="text1"/>
          <w:sz w:val="24"/>
          <w:szCs w:val="24"/>
        </w:rPr>
        <w:t xml:space="preserve"> concerns known to staff</w:t>
      </w:r>
    </w:p>
    <w:p w14:paraId="187F2DA1" w14:textId="255B8034" w:rsidR="00214539" w:rsidRDefault="00214539" w:rsidP="00E45854">
      <w:pPr>
        <w:pStyle w:val="ListParagraph"/>
        <w:numPr>
          <w:ilvl w:val="0"/>
          <w:numId w:val="15"/>
        </w:numPr>
        <w:rPr>
          <w:color w:val="000000" w:themeColor="text1"/>
          <w:sz w:val="24"/>
          <w:szCs w:val="24"/>
        </w:rPr>
      </w:pPr>
      <w:r w:rsidRPr="00E45854">
        <w:rPr>
          <w:color w:val="000000" w:themeColor="text1"/>
          <w:sz w:val="24"/>
          <w:szCs w:val="24"/>
        </w:rPr>
        <w:t>Encourage/support their child in uploading work to Goo</w:t>
      </w:r>
      <w:r w:rsidR="00EB0093">
        <w:rPr>
          <w:color w:val="000000" w:themeColor="text1"/>
          <w:sz w:val="24"/>
          <w:szCs w:val="24"/>
        </w:rPr>
        <w:t>g</w:t>
      </w:r>
      <w:r w:rsidRPr="00E45854">
        <w:rPr>
          <w:color w:val="000000" w:themeColor="text1"/>
          <w:sz w:val="24"/>
          <w:szCs w:val="24"/>
        </w:rPr>
        <w:t xml:space="preserve">le Classroom or the </w:t>
      </w:r>
      <w:r w:rsidR="00E45854" w:rsidRPr="00E45854">
        <w:rPr>
          <w:color w:val="000000" w:themeColor="text1"/>
          <w:sz w:val="24"/>
          <w:szCs w:val="24"/>
        </w:rPr>
        <w:t>year group email address.</w:t>
      </w:r>
    </w:p>
    <w:p w14:paraId="42521538" w14:textId="45D48911" w:rsidR="00EB0093" w:rsidRDefault="00EB0093" w:rsidP="00E45854">
      <w:pPr>
        <w:pStyle w:val="ListParagraph"/>
        <w:numPr>
          <w:ilvl w:val="0"/>
          <w:numId w:val="15"/>
        </w:numPr>
        <w:rPr>
          <w:color w:val="000000" w:themeColor="text1"/>
          <w:sz w:val="24"/>
          <w:szCs w:val="24"/>
        </w:rPr>
      </w:pPr>
      <w:r>
        <w:rPr>
          <w:color w:val="000000" w:themeColor="text1"/>
          <w:sz w:val="24"/>
          <w:szCs w:val="24"/>
        </w:rPr>
        <w:t xml:space="preserve">KS2 Children are expected to complete an hour of Maths activities each day. KS1 children are expected to complete 40 minutes per day. If they have completed their set tasks and any extension tasks they could use online activities such as Times Tables </w:t>
      </w:r>
      <w:proofErr w:type="spellStart"/>
      <w:r>
        <w:rPr>
          <w:color w:val="000000" w:themeColor="text1"/>
          <w:sz w:val="24"/>
          <w:szCs w:val="24"/>
        </w:rPr>
        <w:t>Rockstars</w:t>
      </w:r>
      <w:proofErr w:type="spellEnd"/>
      <w:r>
        <w:rPr>
          <w:color w:val="000000" w:themeColor="text1"/>
          <w:sz w:val="24"/>
          <w:szCs w:val="24"/>
        </w:rPr>
        <w:t xml:space="preserve">, </w:t>
      </w:r>
      <w:proofErr w:type="spellStart"/>
      <w:r>
        <w:rPr>
          <w:color w:val="000000" w:themeColor="text1"/>
          <w:sz w:val="24"/>
          <w:szCs w:val="24"/>
        </w:rPr>
        <w:t>Numbots</w:t>
      </w:r>
      <w:proofErr w:type="spellEnd"/>
      <w:r>
        <w:rPr>
          <w:color w:val="000000" w:themeColor="text1"/>
          <w:sz w:val="24"/>
          <w:szCs w:val="24"/>
        </w:rPr>
        <w:t xml:space="preserve"> </w:t>
      </w:r>
      <w:proofErr w:type="spellStart"/>
      <w:r>
        <w:rPr>
          <w:color w:val="000000" w:themeColor="text1"/>
          <w:sz w:val="24"/>
          <w:szCs w:val="24"/>
        </w:rPr>
        <w:t>etc</w:t>
      </w:r>
      <w:proofErr w:type="spellEnd"/>
    </w:p>
    <w:p w14:paraId="0D69B6B0" w14:textId="2B924486" w:rsidR="00EB0093" w:rsidRDefault="00EB0093" w:rsidP="00EB0093">
      <w:pPr>
        <w:pStyle w:val="ListParagraph"/>
        <w:rPr>
          <w:color w:val="000000" w:themeColor="text1"/>
          <w:sz w:val="24"/>
          <w:szCs w:val="24"/>
        </w:rPr>
      </w:pPr>
    </w:p>
    <w:p w14:paraId="188D56F1" w14:textId="099948A6" w:rsidR="00EE74A1" w:rsidRDefault="00EE74A1" w:rsidP="00EE74A1">
      <w:pPr>
        <w:rPr>
          <w:color w:val="000000" w:themeColor="text1"/>
          <w:sz w:val="24"/>
          <w:szCs w:val="24"/>
        </w:rPr>
      </w:pPr>
    </w:p>
    <w:p w14:paraId="029D03E9" w14:textId="4ECCB234" w:rsidR="00EE74A1" w:rsidRPr="008F534F" w:rsidRDefault="00EE74A1" w:rsidP="00EE74A1">
      <w:pPr>
        <w:rPr>
          <w:b/>
          <w:bCs/>
          <w:sz w:val="28"/>
          <w:szCs w:val="28"/>
          <w:u w:val="single"/>
        </w:rPr>
      </w:pPr>
      <w:r w:rsidRPr="008F534F">
        <w:rPr>
          <w:sz w:val="28"/>
          <w:szCs w:val="28"/>
          <w:u w:val="single"/>
        </w:rPr>
        <w:t>Governing Body:</w:t>
      </w:r>
      <w:r w:rsidR="00780D0B" w:rsidRPr="008F534F">
        <w:rPr>
          <w:sz w:val="28"/>
          <w:szCs w:val="28"/>
          <w:u w:val="single"/>
        </w:rPr>
        <w:t xml:space="preserve"> </w:t>
      </w:r>
    </w:p>
    <w:p w14:paraId="5CABBDCF" w14:textId="77777777" w:rsidR="00EE74A1" w:rsidRPr="008F534F" w:rsidRDefault="00EE74A1" w:rsidP="008F534F">
      <w:pPr>
        <w:pStyle w:val="ListParagraph"/>
        <w:rPr>
          <w:sz w:val="24"/>
          <w:szCs w:val="24"/>
        </w:rPr>
      </w:pPr>
      <w:r w:rsidRPr="008F534F">
        <w:rPr>
          <w:sz w:val="24"/>
          <w:szCs w:val="24"/>
        </w:rPr>
        <w:t xml:space="preserve">The Governing Body is responsible, including as advised by the </w:t>
      </w:r>
      <w:proofErr w:type="spellStart"/>
      <w:r w:rsidRPr="008F534F">
        <w:rPr>
          <w:sz w:val="24"/>
          <w:szCs w:val="24"/>
        </w:rPr>
        <w:t>DfE</w:t>
      </w:r>
      <w:proofErr w:type="spellEnd"/>
      <w:r w:rsidRPr="008F534F">
        <w:rPr>
          <w:sz w:val="24"/>
          <w:szCs w:val="24"/>
        </w:rPr>
        <w:t>, for:</w:t>
      </w:r>
    </w:p>
    <w:p w14:paraId="439DA8EF" w14:textId="41254079" w:rsidR="00EE74A1" w:rsidRPr="008F534F" w:rsidRDefault="00EE74A1" w:rsidP="00EE74A1">
      <w:pPr>
        <w:pStyle w:val="ListParagraph"/>
        <w:numPr>
          <w:ilvl w:val="0"/>
          <w:numId w:val="16"/>
        </w:numPr>
        <w:rPr>
          <w:sz w:val="24"/>
          <w:szCs w:val="24"/>
        </w:rPr>
      </w:pPr>
      <w:r w:rsidRPr="008F534F">
        <w:rPr>
          <w:sz w:val="24"/>
          <w:szCs w:val="24"/>
        </w:rPr>
        <w:t>Supporting staff and pupil wellbeing.</w:t>
      </w:r>
    </w:p>
    <w:p w14:paraId="646FAB30" w14:textId="3DD30D8F" w:rsidR="008B427C" w:rsidRDefault="008B427C" w:rsidP="00EE74A1">
      <w:pPr>
        <w:pStyle w:val="ListParagraph"/>
        <w:numPr>
          <w:ilvl w:val="0"/>
          <w:numId w:val="16"/>
        </w:numPr>
        <w:rPr>
          <w:sz w:val="24"/>
          <w:szCs w:val="24"/>
        </w:rPr>
      </w:pPr>
      <w:r>
        <w:rPr>
          <w:sz w:val="24"/>
          <w:szCs w:val="24"/>
        </w:rPr>
        <w:t>Checking on the wellbeing of</w:t>
      </w:r>
      <w:r w:rsidR="00EE74A1" w:rsidRPr="008F534F">
        <w:rPr>
          <w:sz w:val="24"/>
          <w:szCs w:val="24"/>
        </w:rPr>
        <w:t xml:space="preserve"> </w:t>
      </w:r>
      <w:r>
        <w:rPr>
          <w:sz w:val="24"/>
          <w:szCs w:val="24"/>
        </w:rPr>
        <w:t xml:space="preserve">the </w:t>
      </w:r>
      <w:proofErr w:type="spellStart"/>
      <w:r w:rsidR="00EE74A1" w:rsidRPr="008F534F">
        <w:rPr>
          <w:sz w:val="24"/>
          <w:szCs w:val="24"/>
        </w:rPr>
        <w:t>Hea</w:t>
      </w:r>
      <w:r>
        <w:rPr>
          <w:sz w:val="24"/>
          <w:szCs w:val="24"/>
        </w:rPr>
        <w:t>dteacher</w:t>
      </w:r>
      <w:proofErr w:type="spellEnd"/>
      <w:r>
        <w:rPr>
          <w:sz w:val="24"/>
          <w:szCs w:val="24"/>
        </w:rPr>
        <w:t xml:space="preserve"> and staff </w:t>
      </w:r>
      <w:r w:rsidR="00EE74A1" w:rsidRPr="008F534F">
        <w:rPr>
          <w:sz w:val="24"/>
          <w:szCs w:val="24"/>
        </w:rPr>
        <w:t xml:space="preserve"> </w:t>
      </w:r>
    </w:p>
    <w:p w14:paraId="1266B789" w14:textId="64DB0FEA" w:rsidR="00EE74A1" w:rsidRPr="008F534F" w:rsidRDefault="008B427C" w:rsidP="00EE74A1">
      <w:pPr>
        <w:pStyle w:val="ListParagraph"/>
        <w:numPr>
          <w:ilvl w:val="0"/>
          <w:numId w:val="16"/>
        </w:numPr>
        <w:rPr>
          <w:sz w:val="24"/>
          <w:szCs w:val="24"/>
        </w:rPr>
      </w:pPr>
      <w:r>
        <w:rPr>
          <w:sz w:val="24"/>
          <w:szCs w:val="24"/>
        </w:rPr>
        <w:t xml:space="preserve">Monitoring </w:t>
      </w:r>
      <w:r w:rsidR="00EE74A1" w:rsidRPr="008F534F">
        <w:rPr>
          <w:sz w:val="24"/>
          <w:szCs w:val="24"/>
        </w:rPr>
        <w:t xml:space="preserve">the school’s </w:t>
      </w:r>
      <w:r>
        <w:rPr>
          <w:sz w:val="24"/>
          <w:szCs w:val="24"/>
        </w:rPr>
        <w:t>delivery of</w:t>
      </w:r>
      <w:r w:rsidR="00EE74A1" w:rsidRPr="008F534F">
        <w:rPr>
          <w:sz w:val="24"/>
          <w:szCs w:val="24"/>
        </w:rPr>
        <w:t xml:space="preserve"> remote learning for pupils.</w:t>
      </w:r>
    </w:p>
    <w:p w14:paraId="188347A3" w14:textId="0D4ABB17" w:rsidR="008B427C" w:rsidRPr="008B427C" w:rsidRDefault="00EE74A1" w:rsidP="008B427C">
      <w:pPr>
        <w:pStyle w:val="ListParagraph"/>
        <w:numPr>
          <w:ilvl w:val="0"/>
          <w:numId w:val="16"/>
        </w:numPr>
        <w:rPr>
          <w:sz w:val="24"/>
          <w:szCs w:val="24"/>
        </w:rPr>
      </w:pPr>
      <w:r w:rsidRPr="008F534F">
        <w:rPr>
          <w:sz w:val="24"/>
          <w:szCs w:val="24"/>
        </w:rPr>
        <w:t xml:space="preserve">Directing any </w:t>
      </w:r>
      <w:r w:rsidR="008B427C">
        <w:rPr>
          <w:sz w:val="24"/>
          <w:szCs w:val="24"/>
        </w:rPr>
        <w:t>queries related to online learning</w:t>
      </w:r>
      <w:r w:rsidRPr="008F534F">
        <w:rPr>
          <w:sz w:val="24"/>
          <w:szCs w:val="24"/>
        </w:rPr>
        <w:t xml:space="preserve"> by parents </w:t>
      </w:r>
      <w:r w:rsidR="008B427C">
        <w:rPr>
          <w:sz w:val="24"/>
          <w:szCs w:val="24"/>
        </w:rPr>
        <w:t xml:space="preserve">to </w:t>
      </w:r>
      <w:r w:rsidRPr="008F534F">
        <w:rPr>
          <w:sz w:val="24"/>
          <w:szCs w:val="24"/>
        </w:rPr>
        <w:t xml:space="preserve">the school via email to </w:t>
      </w:r>
      <w:r w:rsidR="008B427C">
        <w:rPr>
          <w:sz w:val="24"/>
          <w:szCs w:val="24"/>
        </w:rPr>
        <w:t>office@htprimary.co</w:t>
      </w:r>
      <w:r w:rsidR="00780D0B" w:rsidRPr="008F534F">
        <w:rPr>
          <w:sz w:val="24"/>
          <w:szCs w:val="24"/>
        </w:rPr>
        <w:t>.uk</w:t>
      </w:r>
    </w:p>
    <w:p w14:paraId="3468BFDB" w14:textId="06F80BC5" w:rsidR="003726B3" w:rsidRDefault="003726B3" w:rsidP="003726B3">
      <w:pPr>
        <w:rPr>
          <w:color w:val="000000" w:themeColor="text1"/>
          <w:sz w:val="24"/>
          <w:szCs w:val="24"/>
        </w:rPr>
      </w:pPr>
    </w:p>
    <w:p w14:paraId="7D5E9927" w14:textId="636A05EE" w:rsidR="003726B3" w:rsidRPr="00031453" w:rsidRDefault="008B427C" w:rsidP="003726B3">
      <w:pPr>
        <w:rPr>
          <w:b/>
          <w:bCs/>
          <w:color w:val="000000" w:themeColor="text1"/>
          <w:sz w:val="28"/>
          <w:szCs w:val="28"/>
        </w:rPr>
      </w:pPr>
      <w:r>
        <w:rPr>
          <w:b/>
          <w:bCs/>
          <w:color w:val="000000" w:themeColor="text1"/>
          <w:sz w:val="28"/>
          <w:szCs w:val="28"/>
        </w:rPr>
        <w:t>3</w:t>
      </w:r>
      <w:r w:rsidR="003726B3" w:rsidRPr="00031453">
        <w:rPr>
          <w:b/>
          <w:bCs/>
          <w:color w:val="000000" w:themeColor="text1"/>
          <w:sz w:val="28"/>
          <w:szCs w:val="28"/>
        </w:rPr>
        <w:t>. Data protection</w:t>
      </w:r>
    </w:p>
    <w:p w14:paraId="3126594A" w14:textId="72B9F2A1" w:rsidR="003726B3" w:rsidRPr="000F7557" w:rsidRDefault="003726B3" w:rsidP="003726B3">
      <w:pPr>
        <w:rPr>
          <w:color w:val="000000" w:themeColor="text1"/>
          <w:sz w:val="24"/>
          <w:szCs w:val="24"/>
          <w:u w:val="single"/>
        </w:rPr>
      </w:pPr>
      <w:r w:rsidRPr="000F7557">
        <w:rPr>
          <w:color w:val="000000" w:themeColor="text1"/>
          <w:sz w:val="24"/>
          <w:szCs w:val="24"/>
          <w:u w:val="single"/>
        </w:rPr>
        <w:t>Accessing personal data</w:t>
      </w:r>
    </w:p>
    <w:p w14:paraId="273C49EB" w14:textId="77777777" w:rsidR="003726B3" w:rsidRPr="003726B3" w:rsidRDefault="003726B3" w:rsidP="003726B3">
      <w:pPr>
        <w:rPr>
          <w:color w:val="000000" w:themeColor="text1"/>
          <w:sz w:val="24"/>
          <w:szCs w:val="24"/>
        </w:rPr>
      </w:pPr>
      <w:r w:rsidRPr="003726B3">
        <w:rPr>
          <w:color w:val="000000" w:themeColor="text1"/>
          <w:sz w:val="24"/>
          <w:szCs w:val="24"/>
        </w:rPr>
        <w:t>When accessing personal data for remote learning purposes, all staff members will:</w:t>
      </w:r>
    </w:p>
    <w:p w14:paraId="4EEC94A3" w14:textId="4C1B8DE6" w:rsidR="003726B3" w:rsidRDefault="003726B3" w:rsidP="00031453">
      <w:pPr>
        <w:pStyle w:val="ListParagraph"/>
        <w:numPr>
          <w:ilvl w:val="0"/>
          <w:numId w:val="18"/>
        </w:numPr>
        <w:rPr>
          <w:color w:val="000000" w:themeColor="text1"/>
          <w:sz w:val="24"/>
          <w:szCs w:val="24"/>
        </w:rPr>
      </w:pPr>
      <w:r w:rsidRPr="00031453">
        <w:rPr>
          <w:color w:val="000000" w:themeColor="text1"/>
          <w:sz w:val="24"/>
          <w:szCs w:val="24"/>
        </w:rPr>
        <w:t>Teachers are able to access parent contact details via school office. Do not share any details with third parties.</w:t>
      </w:r>
    </w:p>
    <w:p w14:paraId="581F8BD1" w14:textId="01DC5587" w:rsidR="007257AA" w:rsidRPr="00031453" w:rsidRDefault="007257AA" w:rsidP="00031453">
      <w:pPr>
        <w:pStyle w:val="ListParagraph"/>
        <w:numPr>
          <w:ilvl w:val="0"/>
          <w:numId w:val="18"/>
        </w:numPr>
        <w:rPr>
          <w:color w:val="000000" w:themeColor="text1"/>
          <w:sz w:val="24"/>
          <w:szCs w:val="24"/>
        </w:rPr>
      </w:pPr>
      <w:r w:rsidRPr="007257AA">
        <w:rPr>
          <w:color w:val="000000" w:themeColor="text1"/>
          <w:sz w:val="24"/>
          <w:szCs w:val="24"/>
        </w:rPr>
        <w:t xml:space="preserve">Follow the school’s </w:t>
      </w:r>
      <w:r w:rsidR="000B167D">
        <w:rPr>
          <w:color w:val="000000" w:themeColor="text1"/>
          <w:sz w:val="24"/>
          <w:szCs w:val="24"/>
        </w:rPr>
        <w:t>Safeguarding</w:t>
      </w:r>
      <w:r w:rsidRPr="007257AA">
        <w:rPr>
          <w:color w:val="000000" w:themeColor="text1"/>
          <w:sz w:val="24"/>
          <w:szCs w:val="24"/>
        </w:rPr>
        <w:t xml:space="preserve"> policy to record any parent contact or concerns about children</w:t>
      </w:r>
    </w:p>
    <w:p w14:paraId="436024F5" w14:textId="31F608CE" w:rsidR="003726B3" w:rsidRDefault="003726B3" w:rsidP="00031453">
      <w:pPr>
        <w:pStyle w:val="ListParagraph"/>
        <w:numPr>
          <w:ilvl w:val="0"/>
          <w:numId w:val="18"/>
        </w:numPr>
        <w:rPr>
          <w:color w:val="000000" w:themeColor="text1"/>
          <w:sz w:val="24"/>
          <w:szCs w:val="24"/>
        </w:rPr>
      </w:pPr>
      <w:r w:rsidRPr="00031453">
        <w:rPr>
          <w:color w:val="000000" w:themeColor="text1"/>
          <w:sz w:val="24"/>
          <w:szCs w:val="24"/>
        </w:rPr>
        <w:t>School laptops and iPads are the school’s preferred devices to be used when accessing any personal information on pupils</w:t>
      </w:r>
    </w:p>
    <w:p w14:paraId="21BFD332" w14:textId="59CFF4C9" w:rsidR="0069601B" w:rsidRPr="000F7557" w:rsidRDefault="0069601B" w:rsidP="0069601B">
      <w:pPr>
        <w:rPr>
          <w:color w:val="000000" w:themeColor="text1"/>
          <w:sz w:val="24"/>
          <w:szCs w:val="24"/>
          <w:u w:val="single"/>
        </w:rPr>
      </w:pPr>
      <w:r w:rsidRPr="000F7557">
        <w:rPr>
          <w:color w:val="000000" w:themeColor="text1"/>
          <w:sz w:val="24"/>
          <w:szCs w:val="24"/>
          <w:u w:val="single"/>
        </w:rPr>
        <w:t>Sharing personal data</w:t>
      </w:r>
    </w:p>
    <w:p w14:paraId="6578F5F9" w14:textId="5634CBA0" w:rsidR="0069601B" w:rsidRDefault="0069601B" w:rsidP="0069601B">
      <w:pPr>
        <w:rPr>
          <w:color w:val="000000" w:themeColor="text1"/>
          <w:sz w:val="24"/>
          <w:szCs w:val="24"/>
        </w:rPr>
      </w:pPr>
      <w:r w:rsidRPr="0069601B">
        <w:rPr>
          <w:color w:val="000000" w:themeColor="text1"/>
          <w:sz w:val="24"/>
          <w:szCs w:val="24"/>
        </w:rPr>
        <w:t>Staff members may need to collect and / or share children’s personal data such as emails or phone numbers as part of the remote learning system. Such collection of personal data applies to our functions as a school and doesn’t require explicit permissions. While this may be necessary, staff are reminded to collect and/or share as little personal data as possible online.</w:t>
      </w:r>
    </w:p>
    <w:p w14:paraId="27B97778" w14:textId="643D72EC" w:rsidR="000F7557" w:rsidRPr="000F7557" w:rsidRDefault="000F7557" w:rsidP="000F7557">
      <w:pPr>
        <w:rPr>
          <w:color w:val="000000" w:themeColor="text1"/>
          <w:sz w:val="24"/>
          <w:szCs w:val="24"/>
          <w:u w:val="single"/>
        </w:rPr>
      </w:pPr>
      <w:r w:rsidRPr="000F7557">
        <w:rPr>
          <w:color w:val="000000" w:themeColor="text1"/>
          <w:sz w:val="24"/>
          <w:szCs w:val="24"/>
          <w:u w:val="single"/>
        </w:rPr>
        <w:t>Keeping devices secure</w:t>
      </w:r>
    </w:p>
    <w:p w14:paraId="1128FD08" w14:textId="77777777" w:rsidR="000F7557" w:rsidRPr="000F7557" w:rsidRDefault="000F7557" w:rsidP="000F7557">
      <w:pPr>
        <w:rPr>
          <w:color w:val="000000" w:themeColor="text1"/>
          <w:sz w:val="24"/>
          <w:szCs w:val="24"/>
        </w:rPr>
      </w:pPr>
      <w:r w:rsidRPr="000F7557">
        <w:rPr>
          <w:color w:val="000000" w:themeColor="text1"/>
          <w:sz w:val="24"/>
          <w:szCs w:val="24"/>
        </w:rPr>
        <w:t>All staff members will take appropriate steps to ensure their devices remain secure. This includes, but is not limited to:</w:t>
      </w:r>
    </w:p>
    <w:p w14:paraId="6C7FC57D" w14:textId="77777777" w:rsidR="000F7557" w:rsidRPr="000F7557" w:rsidRDefault="000F7557" w:rsidP="00033DD8">
      <w:pPr>
        <w:pStyle w:val="ListParagraph"/>
        <w:numPr>
          <w:ilvl w:val="0"/>
          <w:numId w:val="21"/>
        </w:numPr>
        <w:rPr>
          <w:color w:val="000000" w:themeColor="text1"/>
          <w:sz w:val="24"/>
          <w:szCs w:val="24"/>
        </w:rPr>
      </w:pPr>
      <w:r w:rsidRPr="000F7557">
        <w:rPr>
          <w:color w:val="000000" w:themeColor="text1"/>
          <w:sz w:val="24"/>
          <w:szCs w:val="24"/>
        </w:rPr>
        <w:t>Keeping the device password-protected – strong passwords are at least 8 characters, with a combination of upper and lower-case letters, numbers and special characters (e.g. asterisk or currency symbol)</w:t>
      </w:r>
    </w:p>
    <w:p w14:paraId="2A192167" w14:textId="77777777" w:rsidR="000F7557" w:rsidRPr="000F7557" w:rsidRDefault="000F7557" w:rsidP="00033DD8">
      <w:pPr>
        <w:pStyle w:val="ListParagraph"/>
        <w:numPr>
          <w:ilvl w:val="0"/>
          <w:numId w:val="21"/>
        </w:numPr>
        <w:rPr>
          <w:color w:val="000000" w:themeColor="text1"/>
          <w:sz w:val="24"/>
          <w:szCs w:val="24"/>
        </w:rPr>
      </w:pPr>
      <w:r w:rsidRPr="000F7557">
        <w:rPr>
          <w:color w:val="000000" w:themeColor="text1"/>
          <w:sz w:val="24"/>
          <w:szCs w:val="24"/>
        </w:rPr>
        <w:t>Making sure the device locks if left inactive for a period of time</w:t>
      </w:r>
    </w:p>
    <w:p w14:paraId="21233D91" w14:textId="536D3E0D" w:rsidR="000F7557" w:rsidRPr="000F7557" w:rsidRDefault="000F7557" w:rsidP="00033DD8">
      <w:pPr>
        <w:pStyle w:val="ListParagraph"/>
        <w:numPr>
          <w:ilvl w:val="0"/>
          <w:numId w:val="21"/>
        </w:numPr>
        <w:rPr>
          <w:color w:val="000000" w:themeColor="text1"/>
          <w:sz w:val="24"/>
          <w:szCs w:val="24"/>
        </w:rPr>
      </w:pPr>
      <w:r w:rsidRPr="000F7557">
        <w:rPr>
          <w:color w:val="000000" w:themeColor="text1"/>
          <w:sz w:val="24"/>
          <w:szCs w:val="24"/>
        </w:rPr>
        <w:t>Not sharing the device among family or friends</w:t>
      </w:r>
      <w:r w:rsidR="008C307C">
        <w:rPr>
          <w:color w:val="000000" w:themeColor="text1"/>
          <w:sz w:val="24"/>
          <w:szCs w:val="24"/>
        </w:rPr>
        <w:t xml:space="preserve"> when logged in</w:t>
      </w:r>
    </w:p>
    <w:p w14:paraId="5FFDB2A6" w14:textId="77777777" w:rsidR="000F7557" w:rsidRPr="000F7557" w:rsidRDefault="000F7557" w:rsidP="00033DD8">
      <w:pPr>
        <w:pStyle w:val="ListParagraph"/>
        <w:numPr>
          <w:ilvl w:val="0"/>
          <w:numId w:val="21"/>
        </w:numPr>
        <w:rPr>
          <w:color w:val="000000" w:themeColor="text1"/>
          <w:sz w:val="24"/>
          <w:szCs w:val="24"/>
        </w:rPr>
      </w:pPr>
      <w:r w:rsidRPr="000F7557">
        <w:rPr>
          <w:color w:val="000000" w:themeColor="text1"/>
          <w:sz w:val="24"/>
          <w:szCs w:val="24"/>
        </w:rPr>
        <w:t>Installing antivirus and anti-spyware software</w:t>
      </w:r>
    </w:p>
    <w:p w14:paraId="61D8551E" w14:textId="22BB7561" w:rsidR="000F7557" w:rsidRPr="000F7557" w:rsidRDefault="000F7557" w:rsidP="00033DD8">
      <w:pPr>
        <w:pStyle w:val="ListParagraph"/>
        <w:numPr>
          <w:ilvl w:val="0"/>
          <w:numId w:val="21"/>
        </w:numPr>
        <w:rPr>
          <w:color w:val="000000" w:themeColor="text1"/>
          <w:sz w:val="24"/>
          <w:szCs w:val="24"/>
        </w:rPr>
      </w:pPr>
      <w:r w:rsidRPr="000F7557">
        <w:rPr>
          <w:color w:val="000000" w:themeColor="text1"/>
          <w:sz w:val="24"/>
          <w:szCs w:val="24"/>
        </w:rPr>
        <w:t>Keeping operating systems up to date – always install the latest updates</w:t>
      </w:r>
    </w:p>
    <w:p w14:paraId="12E6F9C6" w14:textId="77777777" w:rsidR="00033DD8" w:rsidRDefault="00033DD8" w:rsidP="00CF7CA5">
      <w:pPr>
        <w:rPr>
          <w:b/>
          <w:bCs/>
          <w:color w:val="000000" w:themeColor="text1"/>
          <w:sz w:val="28"/>
          <w:szCs w:val="28"/>
        </w:rPr>
      </w:pPr>
    </w:p>
    <w:p w14:paraId="3C25C20A" w14:textId="7D66FC7B" w:rsidR="00CF7CA5" w:rsidRPr="00CF7CA5" w:rsidRDefault="008B427C" w:rsidP="00CF7CA5">
      <w:pPr>
        <w:rPr>
          <w:b/>
          <w:bCs/>
          <w:color w:val="000000" w:themeColor="text1"/>
          <w:sz w:val="28"/>
          <w:szCs w:val="28"/>
        </w:rPr>
      </w:pPr>
      <w:r>
        <w:rPr>
          <w:b/>
          <w:bCs/>
          <w:color w:val="000000" w:themeColor="text1"/>
          <w:sz w:val="28"/>
          <w:szCs w:val="28"/>
        </w:rPr>
        <w:t>4</w:t>
      </w:r>
      <w:r w:rsidR="007500A4">
        <w:rPr>
          <w:b/>
          <w:bCs/>
          <w:color w:val="000000" w:themeColor="text1"/>
          <w:sz w:val="28"/>
          <w:szCs w:val="28"/>
        </w:rPr>
        <w:t xml:space="preserve">. </w:t>
      </w:r>
      <w:r w:rsidR="00CF7CA5" w:rsidRPr="00CF7CA5">
        <w:rPr>
          <w:b/>
          <w:bCs/>
          <w:color w:val="000000" w:themeColor="text1"/>
          <w:sz w:val="28"/>
          <w:szCs w:val="28"/>
        </w:rPr>
        <w:t>Monitoring arrangements</w:t>
      </w:r>
    </w:p>
    <w:p w14:paraId="4C386615" w14:textId="69AC8C24" w:rsidR="00CF7CA5" w:rsidRPr="007500A4" w:rsidRDefault="00CF7CA5" w:rsidP="007500A4">
      <w:pPr>
        <w:pStyle w:val="ListParagraph"/>
        <w:numPr>
          <w:ilvl w:val="0"/>
          <w:numId w:val="19"/>
        </w:numPr>
        <w:rPr>
          <w:color w:val="000000" w:themeColor="text1"/>
          <w:sz w:val="24"/>
          <w:szCs w:val="24"/>
        </w:rPr>
      </w:pPr>
      <w:r w:rsidRPr="007500A4">
        <w:rPr>
          <w:color w:val="000000" w:themeColor="text1"/>
          <w:sz w:val="24"/>
          <w:szCs w:val="24"/>
        </w:rPr>
        <w:t>This policy will be reviewed annually and be approved by the Governing Body.</w:t>
      </w:r>
    </w:p>
    <w:p w14:paraId="27FEF245" w14:textId="3810BF24" w:rsidR="00E51DA7" w:rsidRDefault="00E51DA7" w:rsidP="00E51DA7">
      <w:pPr>
        <w:rPr>
          <w:color w:val="000000" w:themeColor="text1"/>
          <w:sz w:val="24"/>
          <w:szCs w:val="24"/>
        </w:rPr>
      </w:pPr>
    </w:p>
    <w:p w14:paraId="0843B67F" w14:textId="537B4C19" w:rsidR="00E51DA7" w:rsidRPr="00033DD8" w:rsidRDefault="008B427C" w:rsidP="00E51DA7">
      <w:pPr>
        <w:rPr>
          <w:b/>
          <w:bCs/>
          <w:color w:val="000000" w:themeColor="text1"/>
          <w:sz w:val="28"/>
          <w:szCs w:val="28"/>
        </w:rPr>
      </w:pPr>
      <w:r>
        <w:rPr>
          <w:b/>
          <w:bCs/>
          <w:color w:val="000000" w:themeColor="text1"/>
          <w:sz w:val="28"/>
          <w:szCs w:val="28"/>
        </w:rPr>
        <w:t>5</w:t>
      </w:r>
      <w:r w:rsidR="00E51DA7" w:rsidRPr="00033DD8">
        <w:rPr>
          <w:b/>
          <w:bCs/>
          <w:color w:val="000000" w:themeColor="text1"/>
          <w:sz w:val="28"/>
          <w:szCs w:val="28"/>
        </w:rPr>
        <w:t>. Links with other policies</w:t>
      </w:r>
    </w:p>
    <w:p w14:paraId="28BCEE38" w14:textId="77777777" w:rsidR="00E51DA7" w:rsidRPr="00E51DA7" w:rsidRDefault="00E51DA7" w:rsidP="00E51DA7">
      <w:pPr>
        <w:rPr>
          <w:color w:val="000000" w:themeColor="text1"/>
          <w:sz w:val="24"/>
          <w:szCs w:val="24"/>
        </w:rPr>
      </w:pPr>
      <w:r w:rsidRPr="00E51DA7">
        <w:rPr>
          <w:color w:val="000000" w:themeColor="text1"/>
          <w:sz w:val="24"/>
          <w:szCs w:val="24"/>
        </w:rPr>
        <w:t>This policy is linked to our:</w:t>
      </w:r>
    </w:p>
    <w:p w14:paraId="730BAA24" w14:textId="77777777" w:rsidR="00E51DA7" w:rsidRPr="00033DD8" w:rsidRDefault="00E51DA7" w:rsidP="00033DD8">
      <w:pPr>
        <w:pStyle w:val="ListParagraph"/>
        <w:numPr>
          <w:ilvl w:val="0"/>
          <w:numId w:val="22"/>
        </w:numPr>
        <w:rPr>
          <w:color w:val="000000" w:themeColor="text1"/>
          <w:sz w:val="24"/>
          <w:szCs w:val="24"/>
        </w:rPr>
      </w:pPr>
      <w:r w:rsidRPr="00033DD8">
        <w:rPr>
          <w:color w:val="000000" w:themeColor="text1"/>
          <w:sz w:val="24"/>
          <w:szCs w:val="24"/>
        </w:rPr>
        <w:lastRenderedPageBreak/>
        <w:t>Behaviour policy</w:t>
      </w:r>
    </w:p>
    <w:p w14:paraId="218B1214" w14:textId="5448F527" w:rsidR="00E51DA7" w:rsidRPr="00033DD8" w:rsidRDefault="00295416" w:rsidP="00033DD8">
      <w:pPr>
        <w:pStyle w:val="ListParagraph"/>
        <w:numPr>
          <w:ilvl w:val="0"/>
          <w:numId w:val="22"/>
        </w:numPr>
        <w:rPr>
          <w:color w:val="000000" w:themeColor="text1"/>
          <w:sz w:val="24"/>
          <w:szCs w:val="24"/>
        </w:rPr>
      </w:pPr>
      <w:r>
        <w:rPr>
          <w:color w:val="000000" w:themeColor="text1"/>
          <w:sz w:val="24"/>
          <w:szCs w:val="24"/>
        </w:rPr>
        <w:t>Safeguarding</w:t>
      </w:r>
      <w:r w:rsidR="00E51DA7" w:rsidRPr="00033DD8">
        <w:rPr>
          <w:color w:val="000000" w:themeColor="text1"/>
          <w:sz w:val="24"/>
          <w:szCs w:val="24"/>
        </w:rPr>
        <w:t xml:space="preserve"> policy</w:t>
      </w:r>
    </w:p>
    <w:p w14:paraId="6F414B6D" w14:textId="77777777" w:rsidR="00E51DA7" w:rsidRPr="00033DD8" w:rsidRDefault="00E51DA7" w:rsidP="00033DD8">
      <w:pPr>
        <w:pStyle w:val="ListParagraph"/>
        <w:numPr>
          <w:ilvl w:val="0"/>
          <w:numId w:val="22"/>
        </w:numPr>
        <w:rPr>
          <w:color w:val="000000" w:themeColor="text1"/>
          <w:sz w:val="24"/>
          <w:szCs w:val="24"/>
        </w:rPr>
      </w:pPr>
      <w:r w:rsidRPr="00033DD8">
        <w:rPr>
          <w:color w:val="000000" w:themeColor="text1"/>
          <w:sz w:val="24"/>
          <w:szCs w:val="24"/>
        </w:rPr>
        <w:t>Data protection policy and privacy notices</w:t>
      </w:r>
    </w:p>
    <w:p w14:paraId="36F77D59" w14:textId="243C9233" w:rsidR="00E51DA7" w:rsidRPr="00033DD8" w:rsidRDefault="00FC22B7" w:rsidP="00033DD8">
      <w:pPr>
        <w:pStyle w:val="ListParagraph"/>
        <w:numPr>
          <w:ilvl w:val="0"/>
          <w:numId w:val="22"/>
        </w:numPr>
        <w:rPr>
          <w:color w:val="000000" w:themeColor="text1"/>
          <w:sz w:val="24"/>
          <w:szCs w:val="24"/>
        </w:rPr>
      </w:pPr>
      <w:r>
        <w:rPr>
          <w:color w:val="000000" w:themeColor="text1"/>
          <w:sz w:val="24"/>
          <w:szCs w:val="24"/>
        </w:rPr>
        <w:t xml:space="preserve">Remote Learning </w:t>
      </w:r>
      <w:r w:rsidR="00E51DA7" w:rsidRPr="00033DD8">
        <w:rPr>
          <w:color w:val="000000" w:themeColor="text1"/>
          <w:sz w:val="24"/>
          <w:szCs w:val="24"/>
        </w:rPr>
        <w:t>Home-school agreement</w:t>
      </w:r>
    </w:p>
    <w:p w14:paraId="4F9096C6" w14:textId="77777777" w:rsidR="00E51DA7" w:rsidRPr="00033DD8" w:rsidRDefault="00E51DA7" w:rsidP="00033DD8">
      <w:pPr>
        <w:pStyle w:val="ListParagraph"/>
        <w:numPr>
          <w:ilvl w:val="0"/>
          <w:numId w:val="22"/>
        </w:numPr>
        <w:rPr>
          <w:color w:val="000000" w:themeColor="text1"/>
          <w:sz w:val="24"/>
          <w:szCs w:val="24"/>
        </w:rPr>
      </w:pPr>
      <w:r w:rsidRPr="00033DD8">
        <w:rPr>
          <w:color w:val="000000" w:themeColor="text1"/>
          <w:sz w:val="24"/>
          <w:szCs w:val="24"/>
        </w:rPr>
        <w:t>ICT and internet acceptable use policy</w:t>
      </w:r>
    </w:p>
    <w:p w14:paraId="758196D3" w14:textId="78F502CB" w:rsidR="00E51DA7" w:rsidRPr="00033DD8" w:rsidRDefault="00E51DA7" w:rsidP="00033DD8">
      <w:pPr>
        <w:pStyle w:val="ListParagraph"/>
        <w:numPr>
          <w:ilvl w:val="0"/>
          <w:numId w:val="22"/>
        </w:numPr>
        <w:rPr>
          <w:color w:val="000000" w:themeColor="text1"/>
          <w:sz w:val="24"/>
          <w:szCs w:val="24"/>
        </w:rPr>
      </w:pPr>
      <w:r w:rsidRPr="00033DD8">
        <w:rPr>
          <w:color w:val="000000" w:themeColor="text1"/>
          <w:sz w:val="24"/>
          <w:szCs w:val="24"/>
        </w:rPr>
        <w:t>Online safety policy</w:t>
      </w:r>
    </w:p>
    <w:p w14:paraId="62976B5E" w14:textId="77777777" w:rsidR="009E2473" w:rsidRPr="009E2473" w:rsidRDefault="009E2473" w:rsidP="009E2473">
      <w:pPr>
        <w:rPr>
          <w:color w:val="000000" w:themeColor="text1"/>
          <w:sz w:val="24"/>
          <w:szCs w:val="24"/>
        </w:rPr>
      </w:pPr>
    </w:p>
    <w:p w14:paraId="5ADAC33A" w14:textId="77777777" w:rsidR="007840CD" w:rsidRDefault="007840CD" w:rsidP="00AE158C">
      <w:pPr>
        <w:rPr>
          <w:sz w:val="24"/>
          <w:szCs w:val="24"/>
        </w:rPr>
      </w:pPr>
    </w:p>
    <w:sectPr w:rsidR="007840CD" w:rsidSect="00370A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5B6B"/>
    <w:multiLevelType w:val="hybridMultilevel"/>
    <w:tmpl w:val="DF2E8D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D3648"/>
    <w:multiLevelType w:val="hybridMultilevel"/>
    <w:tmpl w:val="D94E3F28"/>
    <w:lvl w:ilvl="0" w:tplc="4822928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81FE9"/>
    <w:multiLevelType w:val="hybridMultilevel"/>
    <w:tmpl w:val="A5285C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40B00"/>
    <w:multiLevelType w:val="hybridMultilevel"/>
    <w:tmpl w:val="864C95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12DD2"/>
    <w:multiLevelType w:val="hybridMultilevel"/>
    <w:tmpl w:val="F8DA8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F7795"/>
    <w:multiLevelType w:val="hybridMultilevel"/>
    <w:tmpl w:val="DA6857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E45E7"/>
    <w:multiLevelType w:val="hybridMultilevel"/>
    <w:tmpl w:val="FAC63D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70F18"/>
    <w:multiLevelType w:val="hybridMultilevel"/>
    <w:tmpl w:val="81C6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24F2B"/>
    <w:multiLevelType w:val="hybridMultilevel"/>
    <w:tmpl w:val="AFE099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3179A"/>
    <w:multiLevelType w:val="hybridMultilevel"/>
    <w:tmpl w:val="246213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95D4D"/>
    <w:multiLevelType w:val="hybridMultilevel"/>
    <w:tmpl w:val="C77EE7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717536"/>
    <w:multiLevelType w:val="hybridMultilevel"/>
    <w:tmpl w:val="B95EE6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FB2CA1"/>
    <w:multiLevelType w:val="hybridMultilevel"/>
    <w:tmpl w:val="CF6E68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C42CE"/>
    <w:multiLevelType w:val="hybridMultilevel"/>
    <w:tmpl w:val="2D9AFCE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13D12"/>
    <w:multiLevelType w:val="hybridMultilevel"/>
    <w:tmpl w:val="19A417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957E68"/>
    <w:multiLevelType w:val="hybridMultilevel"/>
    <w:tmpl w:val="47A02D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812D70"/>
    <w:multiLevelType w:val="hybridMultilevel"/>
    <w:tmpl w:val="C220F9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44839"/>
    <w:multiLevelType w:val="hybridMultilevel"/>
    <w:tmpl w:val="F7C854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D3C16"/>
    <w:multiLevelType w:val="hybridMultilevel"/>
    <w:tmpl w:val="B406F6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7B5A9C"/>
    <w:multiLevelType w:val="hybridMultilevel"/>
    <w:tmpl w:val="AFACF5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8A0035"/>
    <w:multiLevelType w:val="hybridMultilevel"/>
    <w:tmpl w:val="59BCD5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47C0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EC3C69"/>
    <w:multiLevelType w:val="hybridMultilevel"/>
    <w:tmpl w:val="A24A99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3"/>
  </w:num>
  <w:num w:numId="4">
    <w:abstractNumId w:val="19"/>
  </w:num>
  <w:num w:numId="5">
    <w:abstractNumId w:val="21"/>
  </w:num>
  <w:num w:numId="6">
    <w:abstractNumId w:val="11"/>
  </w:num>
  <w:num w:numId="7">
    <w:abstractNumId w:val="1"/>
  </w:num>
  <w:num w:numId="8">
    <w:abstractNumId w:val="12"/>
  </w:num>
  <w:num w:numId="9">
    <w:abstractNumId w:val="5"/>
  </w:num>
  <w:num w:numId="10">
    <w:abstractNumId w:val="10"/>
  </w:num>
  <w:num w:numId="11">
    <w:abstractNumId w:val="20"/>
  </w:num>
  <w:num w:numId="12">
    <w:abstractNumId w:val="2"/>
  </w:num>
  <w:num w:numId="13">
    <w:abstractNumId w:val="18"/>
  </w:num>
  <w:num w:numId="14">
    <w:abstractNumId w:val="14"/>
  </w:num>
  <w:num w:numId="15">
    <w:abstractNumId w:val="8"/>
  </w:num>
  <w:num w:numId="16">
    <w:abstractNumId w:val="0"/>
  </w:num>
  <w:num w:numId="17">
    <w:abstractNumId w:val="16"/>
  </w:num>
  <w:num w:numId="18">
    <w:abstractNumId w:val="17"/>
  </w:num>
  <w:num w:numId="19">
    <w:abstractNumId w:val="9"/>
  </w:num>
  <w:num w:numId="20">
    <w:abstractNumId w:val="6"/>
  </w:num>
  <w:num w:numId="21">
    <w:abstractNumId w:val="7"/>
  </w:num>
  <w:num w:numId="22">
    <w:abstractNumId w:val="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EA"/>
    <w:rsid w:val="00002A0D"/>
    <w:rsid w:val="00013CCA"/>
    <w:rsid w:val="00014D5D"/>
    <w:rsid w:val="00021E1E"/>
    <w:rsid w:val="000264F4"/>
    <w:rsid w:val="00031453"/>
    <w:rsid w:val="00033DD8"/>
    <w:rsid w:val="00043240"/>
    <w:rsid w:val="00057559"/>
    <w:rsid w:val="00083E45"/>
    <w:rsid w:val="00093507"/>
    <w:rsid w:val="000A3D6D"/>
    <w:rsid w:val="000B0CA9"/>
    <w:rsid w:val="000B167D"/>
    <w:rsid w:val="000B5EEA"/>
    <w:rsid w:val="000C3E50"/>
    <w:rsid w:val="000D065E"/>
    <w:rsid w:val="000E0E93"/>
    <w:rsid w:val="000E0EFD"/>
    <w:rsid w:val="000F7557"/>
    <w:rsid w:val="00102583"/>
    <w:rsid w:val="00103D41"/>
    <w:rsid w:val="00104FA6"/>
    <w:rsid w:val="00140D66"/>
    <w:rsid w:val="001418BC"/>
    <w:rsid w:val="00163D79"/>
    <w:rsid w:val="00170876"/>
    <w:rsid w:val="00194A39"/>
    <w:rsid w:val="001D28AD"/>
    <w:rsid w:val="00210DBE"/>
    <w:rsid w:val="00214539"/>
    <w:rsid w:val="00237582"/>
    <w:rsid w:val="00244C07"/>
    <w:rsid w:val="00255CBB"/>
    <w:rsid w:val="00261784"/>
    <w:rsid w:val="00294041"/>
    <w:rsid w:val="00295416"/>
    <w:rsid w:val="002A6E20"/>
    <w:rsid w:val="002B5280"/>
    <w:rsid w:val="002B6C5B"/>
    <w:rsid w:val="002E1930"/>
    <w:rsid w:val="002F2D7B"/>
    <w:rsid w:val="003312A1"/>
    <w:rsid w:val="00356290"/>
    <w:rsid w:val="00363A6D"/>
    <w:rsid w:val="00370AFA"/>
    <w:rsid w:val="003726B3"/>
    <w:rsid w:val="00393CD2"/>
    <w:rsid w:val="00396359"/>
    <w:rsid w:val="003C27C1"/>
    <w:rsid w:val="003C4477"/>
    <w:rsid w:val="003F3842"/>
    <w:rsid w:val="00405BB9"/>
    <w:rsid w:val="004331D4"/>
    <w:rsid w:val="0046025C"/>
    <w:rsid w:val="004669E4"/>
    <w:rsid w:val="00481954"/>
    <w:rsid w:val="0048693F"/>
    <w:rsid w:val="00496F1E"/>
    <w:rsid w:val="004A6C6E"/>
    <w:rsid w:val="004B24B8"/>
    <w:rsid w:val="004C408B"/>
    <w:rsid w:val="004F576F"/>
    <w:rsid w:val="00504276"/>
    <w:rsid w:val="00511790"/>
    <w:rsid w:val="00515659"/>
    <w:rsid w:val="0053173A"/>
    <w:rsid w:val="005320FD"/>
    <w:rsid w:val="005331CC"/>
    <w:rsid w:val="005528D9"/>
    <w:rsid w:val="005559EA"/>
    <w:rsid w:val="005A0EB2"/>
    <w:rsid w:val="00612694"/>
    <w:rsid w:val="00615EAD"/>
    <w:rsid w:val="00620F21"/>
    <w:rsid w:val="006326C4"/>
    <w:rsid w:val="00643D76"/>
    <w:rsid w:val="00683777"/>
    <w:rsid w:val="0069601B"/>
    <w:rsid w:val="006D5B2A"/>
    <w:rsid w:val="006E2EDA"/>
    <w:rsid w:val="006E515B"/>
    <w:rsid w:val="006E5810"/>
    <w:rsid w:val="006F12C7"/>
    <w:rsid w:val="00711268"/>
    <w:rsid w:val="00716804"/>
    <w:rsid w:val="007257AA"/>
    <w:rsid w:val="007500A4"/>
    <w:rsid w:val="0075206B"/>
    <w:rsid w:val="00780D0B"/>
    <w:rsid w:val="007840CD"/>
    <w:rsid w:val="0079301C"/>
    <w:rsid w:val="00793C34"/>
    <w:rsid w:val="007A045C"/>
    <w:rsid w:val="007A0AAB"/>
    <w:rsid w:val="007D16C5"/>
    <w:rsid w:val="00855714"/>
    <w:rsid w:val="00862A0D"/>
    <w:rsid w:val="00862B3E"/>
    <w:rsid w:val="00866D96"/>
    <w:rsid w:val="008B00A4"/>
    <w:rsid w:val="008B427C"/>
    <w:rsid w:val="008C307C"/>
    <w:rsid w:val="008D30C7"/>
    <w:rsid w:val="008F534F"/>
    <w:rsid w:val="008F6164"/>
    <w:rsid w:val="00900CC6"/>
    <w:rsid w:val="00942416"/>
    <w:rsid w:val="009457D3"/>
    <w:rsid w:val="00945D0C"/>
    <w:rsid w:val="00987889"/>
    <w:rsid w:val="009C687A"/>
    <w:rsid w:val="009E2473"/>
    <w:rsid w:val="009F64EE"/>
    <w:rsid w:val="00A176AF"/>
    <w:rsid w:val="00A2215A"/>
    <w:rsid w:val="00A27854"/>
    <w:rsid w:val="00A3514A"/>
    <w:rsid w:val="00A412D1"/>
    <w:rsid w:val="00A849A6"/>
    <w:rsid w:val="00AA4C6E"/>
    <w:rsid w:val="00AB7A82"/>
    <w:rsid w:val="00AC5004"/>
    <w:rsid w:val="00AE158C"/>
    <w:rsid w:val="00B167FD"/>
    <w:rsid w:val="00B325EA"/>
    <w:rsid w:val="00B33B18"/>
    <w:rsid w:val="00B66F24"/>
    <w:rsid w:val="00B755D4"/>
    <w:rsid w:val="00BA7283"/>
    <w:rsid w:val="00BD05E0"/>
    <w:rsid w:val="00BE4C7A"/>
    <w:rsid w:val="00C0404D"/>
    <w:rsid w:val="00C5752F"/>
    <w:rsid w:val="00C81619"/>
    <w:rsid w:val="00C85405"/>
    <w:rsid w:val="00CB589B"/>
    <w:rsid w:val="00CF66FF"/>
    <w:rsid w:val="00CF7CA5"/>
    <w:rsid w:val="00D22EFC"/>
    <w:rsid w:val="00D651D0"/>
    <w:rsid w:val="00D96A1D"/>
    <w:rsid w:val="00E12E79"/>
    <w:rsid w:val="00E15346"/>
    <w:rsid w:val="00E23259"/>
    <w:rsid w:val="00E37297"/>
    <w:rsid w:val="00E45854"/>
    <w:rsid w:val="00E46AD2"/>
    <w:rsid w:val="00E51DA7"/>
    <w:rsid w:val="00E73C07"/>
    <w:rsid w:val="00E9286D"/>
    <w:rsid w:val="00EA0768"/>
    <w:rsid w:val="00EB0093"/>
    <w:rsid w:val="00EB5C65"/>
    <w:rsid w:val="00EE74A1"/>
    <w:rsid w:val="00F02F77"/>
    <w:rsid w:val="00F1546F"/>
    <w:rsid w:val="00F43A6C"/>
    <w:rsid w:val="00F961C3"/>
    <w:rsid w:val="00FB0D22"/>
    <w:rsid w:val="00FC22B7"/>
    <w:rsid w:val="00FC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EE14"/>
  <w15:chartTrackingRefBased/>
  <w15:docId w15:val="{B6A251FE-8565-4B61-A6FD-92487D14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04D"/>
    <w:pPr>
      <w:ind w:left="720"/>
      <w:contextualSpacing/>
    </w:pPr>
  </w:style>
  <w:style w:type="character" w:styleId="Hyperlink">
    <w:name w:val="Hyperlink"/>
    <w:basedOn w:val="DefaultParagraphFont"/>
    <w:uiPriority w:val="99"/>
    <w:unhideWhenUsed/>
    <w:rsid w:val="00140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9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edu/classroom/?hl=e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Dawson</dc:creator>
  <cp:keywords/>
  <dc:description/>
  <cp:lastModifiedBy>Emma Saunders</cp:lastModifiedBy>
  <cp:revision>5</cp:revision>
  <dcterms:created xsi:type="dcterms:W3CDTF">2020-10-19T15:30:00Z</dcterms:created>
  <dcterms:modified xsi:type="dcterms:W3CDTF">2020-10-22T14:52:00Z</dcterms:modified>
</cp:coreProperties>
</file>