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055C" w:rsidRPr="00E86F0C" w:rsidRDefault="00EF055C">
      <w:pPr>
        <w:rPr>
          <w:rFonts w:ascii="Arial" w:eastAsia="Arial" w:hAnsi="Arial" w:cs="Arial"/>
          <w:b/>
          <w:color w:val="363636"/>
          <w:sz w:val="20"/>
          <w:szCs w:val="20"/>
          <w:u w:val="single"/>
        </w:rPr>
      </w:pPr>
    </w:p>
    <w:p w:rsidR="00EF055C" w:rsidRDefault="00E86F0C">
      <w:pPr>
        <w:rPr>
          <w:rFonts w:ascii="Arial" w:eastAsia="Arial" w:hAnsi="Arial" w:cs="Arial"/>
          <w:color w:val="363636"/>
          <w:sz w:val="20"/>
          <w:szCs w:val="20"/>
        </w:rPr>
      </w:pPr>
      <w:r w:rsidRPr="00E86F0C">
        <w:rPr>
          <w:rFonts w:ascii="Arial" w:eastAsia="Arial" w:hAnsi="Arial" w:cs="Arial"/>
          <w:b/>
          <w:color w:val="363636"/>
          <w:sz w:val="20"/>
          <w:szCs w:val="20"/>
          <w:u w:val="single"/>
        </w:rPr>
        <w:t xml:space="preserve">E4S KS1 </w:t>
      </w:r>
      <w:r w:rsidR="002A7BA6">
        <w:rPr>
          <w:rFonts w:ascii="Arial" w:hAnsi="Arial" w:cs="Arial"/>
          <w:b/>
          <w:sz w:val="20"/>
          <w:szCs w:val="20"/>
          <w:u w:val="single"/>
        </w:rPr>
        <w:t>Families and Friendships – Special People</w:t>
      </w:r>
    </w:p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RSE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Pr="002A7BA6" w:rsidRDefault="002A7BA6" w:rsidP="002A7BA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2A7BA6">
              <w:rPr>
                <w:rFonts w:ascii="Arial" w:hAnsi="Arial" w:cs="Arial"/>
                <w:sz w:val="20"/>
                <w:szCs w:val="20"/>
              </w:rPr>
              <w:t>Families and friendships</w:t>
            </w:r>
          </w:p>
        </w:tc>
      </w:tr>
      <w:tr w:rsidR="00EF055C" w:rsidTr="00E86F0C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2A7BA6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Special people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D95703" w:rsidRDefault="00D95703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2A7BA6" w:rsidRPr="002A7BA6" w:rsidRDefault="002A7BA6" w:rsidP="002A7BA6">
            <w:pPr>
              <w:numPr>
                <w:ilvl w:val="0"/>
                <w:numId w:val="6"/>
              </w:numPr>
              <w:spacing w:after="160" w:line="259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A7BA6">
              <w:rPr>
                <w:rFonts w:ascii="Arial" w:eastAsia="Times New Roman" w:hAnsi="Arial" w:cs="Arial"/>
                <w:sz w:val="20"/>
                <w:szCs w:val="20"/>
              </w:rPr>
              <w:t xml:space="preserve">Who are our special people? </w:t>
            </w:r>
            <w:r w:rsidRPr="002A7BA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What makes them special to us?  </w:t>
            </w:r>
          </w:p>
          <w:p w:rsidR="002A7BA6" w:rsidRPr="002A7BA6" w:rsidRDefault="002A7BA6" w:rsidP="002A7BA6">
            <w:pPr>
              <w:numPr>
                <w:ilvl w:val="0"/>
                <w:numId w:val="6"/>
              </w:numPr>
              <w:spacing w:after="160" w:line="259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A7BA6">
              <w:rPr>
                <w:rFonts w:ascii="Arial" w:eastAsia="Times New Roman" w:hAnsi="Arial" w:cs="Arial"/>
                <w:sz w:val="20"/>
                <w:szCs w:val="20"/>
              </w:rPr>
              <w:t xml:space="preserve">How do people look after each other? </w:t>
            </w:r>
          </w:p>
          <w:p w:rsidR="002A7BA6" w:rsidRPr="002A7BA6" w:rsidRDefault="002A7BA6" w:rsidP="002A7BA6">
            <w:pPr>
              <w:numPr>
                <w:ilvl w:val="0"/>
                <w:numId w:val="6"/>
              </w:numPr>
              <w:spacing w:after="160" w:line="259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A7BA6">
              <w:rPr>
                <w:rFonts w:ascii="Arial" w:eastAsia="Times New Roman" w:hAnsi="Arial" w:cs="Arial"/>
                <w:sz w:val="20"/>
                <w:szCs w:val="20"/>
              </w:rPr>
              <w:t xml:space="preserve">How can we help the people who look after us? </w:t>
            </w:r>
          </w:p>
          <w:p w:rsidR="002A7BA6" w:rsidRPr="002A7BA6" w:rsidRDefault="002A7BA6" w:rsidP="002A7BA6">
            <w:pPr>
              <w:numPr>
                <w:ilvl w:val="0"/>
                <w:numId w:val="6"/>
              </w:numPr>
              <w:spacing w:after="160" w:line="259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A7BA6">
              <w:rPr>
                <w:rFonts w:ascii="Arial" w:eastAsia="Times New Roman" w:hAnsi="Arial" w:cs="Arial"/>
                <w:sz w:val="20"/>
                <w:szCs w:val="20"/>
              </w:rPr>
              <w:t>What does family mean to me?</w:t>
            </w:r>
          </w:p>
          <w:p w:rsidR="002A7BA6" w:rsidRPr="002A7BA6" w:rsidRDefault="002A7BA6" w:rsidP="002A7BA6">
            <w:pPr>
              <w:numPr>
                <w:ilvl w:val="0"/>
                <w:numId w:val="6"/>
              </w:numPr>
              <w:spacing w:after="160" w:line="259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A7BA6">
              <w:rPr>
                <w:rFonts w:ascii="Arial" w:eastAsia="Times New Roman" w:hAnsi="Arial" w:cs="Arial"/>
                <w:sz w:val="20"/>
                <w:szCs w:val="20"/>
              </w:rPr>
              <w:t>How do I like to be treated by people in my family?</w:t>
            </w:r>
          </w:p>
          <w:p w:rsidR="002A7BA6" w:rsidRPr="002A7BA6" w:rsidRDefault="002A7BA6" w:rsidP="002A7BA6">
            <w:pPr>
              <w:numPr>
                <w:ilvl w:val="0"/>
                <w:numId w:val="6"/>
              </w:numPr>
              <w:spacing w:after="160" w:line="259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A7BA6">
              <w:rPr>
                <w:rFonts w:ascii="Arial" w:eastAsia="Times New Roman" w:hAnsi="Arial" w:cs="Arial"/>
                <w:sz w:val="20"/>
                <w:szCs w:val="20"/>
              </w:rPr>
              <w:t>What are the different ways we can show that we love someone?</w:t>
            </w:r>
          </w:p>
          <w:p w:rsidR="002A7BA6" w:rsidRPr="002A7BA6" w:rsidRDefault="002A7BA6" w:rsidP="002A7BA6">
            <w:pPr>
              <w:numPr>
                <w:ilvl w:val="0"/>
                <w:numId w:val="6"/>
              </w:numPr>
              <w:spacing w:after="160" w:line="259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A7BA6">
              <w:rPr>
                <w:rFonts w:ascii="Arial" w:eastAsia="Times New Roman" w:hAnsi="Arial" w:cs="Arial"/>
                <w:sz w:val="20"/>
                <w:szCs w:val="20"/>
              </w:rPr>
              <w:t>What is appropriate behaviour in different relationships?</w:t>
            </w:r>
          </w:p>
          <w:p w:rsidR="00EF055C" w:rsidRPr="00E86F0C" w:rsidRDefault="00EF055C" w:rsidP="002A7BA6">
            <w:p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86F0C" w:rsidRDefault="003C0A9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is in our family?</w:t>
            </w:r>
          </w:p>
          <w:p w:rsidR="003C0A96" w:rsidRDefault="003C0A9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makes our family special?</w:t>
            </w:r>
          </w:p>
          <w:p w:rsidR="003C0A96" w:rsidRDefault="003C0A9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is our family the same and different to other families?</w:t>
            </w:r>
          </w:p>
          <w:p w:rsidR="003C0A96" w:rsidRDefault="003C0A9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do we treat each other in our family?</w:t>
            </w:r>
          </w:p>
          <w:p w:rsidR="003C0A96" w:rsidRDefault="003C0A9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do we show each other love in our family?</w:t>
            </w:r>
          </w:p>
          <w:p w:rsidR="003C0A96" w:rsidRDefault="003C0A9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other relationships do you have?</w:t>
            </w:r>
          </w:p>
          <w:p w:rsidR="00D95703" w:rsidRDefault="003C0A96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are our family relationships different to other relationships we have?</w:t>
            </w:r>
            <w:bookmarkStart w:id="0" w:name="_GoBack"/>
            <w:bookmarkEnd w:id="0"/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1C6E0C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27FC8" w:rsidRDefault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Please find additional support and guidance bel</w:t>
            </w:r>
            <w:r w:rsidR="003D6BD0">
              <w:rPr>
                <w:rFonts w:ascii="Arial" w:eastAsia="Arial" w:hAnsi="Arial" w:cs="Arial"/>
                <w:color w:val="363636"/>
                <w:sz w:val="20"/>
                <w:szCs w:val="20"/>
              </w:rPr>
              <w:t>ow in relation to</w:t>
            </w:r>
            <w:r w:rsidR="003C0A96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families and friendships.</w:t>
            </w:r>
          </w:p>
          <w:p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3C0A96" w:rsidRDefault="003C0A9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3D6BD0" w:rsidRDefault="00F95D39">
            <w:r w:rsidRPr="00F95D3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611FB6A9" wp14:editId="18AF65E9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7620</wp:posOffset>
                  </wp:positionV>
                  <wp:extent cx="781685" cy="191135"/>
                  <wp:effectExtent l="0" t="0" r="0" b="0"/>
                  <wp:wrapNone/>
                  <wp:docPr id="1" name="docshape10" descr="C:\Users\sofie.wheeldon\AppData\Local\Microsoft\Windows\INetCache\Content.MSO\1D16A4F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ocshape10" descr="C:\Users\sofie.wheeldon\AppData\Local\Microsoft\Windows\INetCache\Content.MSO\1D16A4F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 w:rsidRPr="00F95D3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95D39">
              <w:rPr>
                <w:rFonts w:ascii="Arial" w:eastAsia="Arial" w:hAnsi="Arial" w:cs="Arial"/>
                <w:noProof/>
                <w:color w:val="1155CC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E5606E" wp14:editId="49B12C0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1270</wp:posOffset>
                      </wp:positionV>
                      <wp:extent cx="1724025" cy="342900"/>
                      <wp:effectExtent l="0" t="0" r="9525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5D39" w:rsidRPr="00F95D39" w:rsidRDefault="00F95D39" w:rsidP="00F95D3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F95D39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Healthy Relationships</w:t>
                                    </w:r>
                                  </w:hyperlink>
                                </w:p>
                                <w:p w:rsidR="006046D6" w:rsidRDefault="006046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6.75pt;margin-top:.1pt;width:135.75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" fillcolor="white [3201]" stroked="f" strokeweight=".5pt">
                      <v:textbox>
                        <w:txbxContent>
                          <w:p w:rsidR="00F95D39" w:rsidRPr="00F95D39" w:rsidRDefault="00F95D39" w:rsidP="00F95D3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F95D39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Healthy Relationships</w:t>
                              </w:r>
                            </w:hyperlink>
                          </w:p>
                          <w:p w:rsidR="006046D6" w:rsidRDefault="006046D6"/>
                        </w:txbxContent>
                      </v:textbox>
                    </v:shape>
                  </w:pict>
                </mc:Fallback>
              </mc:AlternateContent>
            </w:r>
          </w:p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</w:p>
          <w:p w:rsidR="00AD1C2B" w:rsidRDefault="00AD1C2B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F41BF5" wp14:editId="2BE15E0C">
                      <wp:extent cx="304800" cy="304800"/>
                      <wp:effectExtent l="0" t="0" r="0" b="0"/>
                      <wp:docPr id="6" name="AutoShape 2" descr="Ho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Description: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HhLtrkCAADEBQAA&#10;DgAAAAAAAAAAAAAAAAAuAgAAZHJzL2Uyb0RvYy54bWxQSwECLQAUAAYACAAAACEATKDpLN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E1B63E" wp14:editId="11195818">
                      <wp:extent cx="304800" cy="304800"/>
                      <wp:effectExtent l="0" t="0" r="0" b="0"/>
                      <wp:docPr id="8" name="AutoShape 4" descr="Ho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escription: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5cxRSuAIAAMQFAAAO&#10;AAAAAAAAAAAAAAAAAC4CAABkcnMvZTJvRG9jLnhtbFBLAQItABQABgAIAAAAIQBMoOks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D6BD0" w:rsidRPr="006046D6" w:rsidRDefault="00AD1C2B">
            <w:pPr>
              <w:rPr>
                <w:rFonts w:ascii="Arial" w:eastAsia="Arial" w:hAnsi="Arial" w:cs="Arial"/>
                <w:color w:val="1155CC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046D6"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   </w:t>
            </w:r>
          </w:p>
          <w:p w:rsidR="00AD1C2B" w:rsidRDefault="00AD1C2B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</w:p>
          <w:p w:rsidR="00D95703" w:rsidRDefault="00D9570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F95D39" w:rsidRDefault="00F95D39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4555608" wp14:editId="28D2250F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-879475</wp:posOffset>
                  </wp:positionV>
                  <wp:extent cx="871855" cy="1061085"/>
                  <wp:effectExtent l="0" t="0" r="4445" b="571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5D39" w:rsidRDefault="00F95D39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3C0A96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F420E7D" wp14:editId="2432BD16">
                  <wp:simplePos x="0" y="0"/>
                  <wp:positionH relativeFrom="column">
                    <wp:posOffset>3553460</wp:posOffset>
                  </wp:positionH>
                  <wp:positionV relativeFrom="paragraph">
                    <wp:posOffset>-1675765</wp:posOffset>
                  </wp:positionV>
                  <wp:extent cx="1495425" cy="1534795"/>
                  <wp:effectExtent l="0" t="0" r="9525" b="8255"/>
                  <wp:wrapSquare wrapText="bothSides"/>
                  <wp:docPr id="2" name="Picture 2" descr="https://images-na.ssl-images-amazon.com/images/I/51naVaUOXQL._SX485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naVaUOXQL._SX485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94C43" wp14:editId="42EF8726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-76200</wp:posOffset>
                      </wp:positionV>
                      <wp:extent cx="1533525" cy="314325"/>
                      <wp:effectExtent l="0" t="0" r="9525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C2B" w:rsidRDefault="00F95D39">
                                  <w:hyperlink r:id="rId13" w:history="1">
                                    <w:r w:rsidRPr="00F95D39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My Family, Your Family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279.75pt;margin-top:-6pt;width:120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dviAIAAIo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" fillcolor="white [3201]" stroked="f" strokeweight=".5pt">
                      <v:textbox>
                        <w:txbxContent>
                          <w:p w:rsidR="00AD1C2B" w:rsidRDefault="00F95D39">
                            <w:hyperlink r:id="rId14" w:history="1">
                              <w:r w:rsidRPr="00F95D39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My Family, Your Family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color w:val="1155CC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FF689" wp14:editId="19218ED5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-706755</wp:posOffset>
                      </wp:positionV>
                      <wp:extent cx="1247775" cy="3524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5D39" w:rsidRPr="00F95D39" w:rsidRDefault="003C0A96" w:rsidP="00F95D39">
                                  <w:pPr>
                                    <w:rPr>
                                      <w:rFonts w:ascii="Arial" w:eastAsia="Arial" w:hAnsi="Arial" w:cs="Arial"/>
                                      <w:color w:val="1155CC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HYPERLINK "https://www.safesecurekids.org/teaching-consent" </w:instrText>
                                  </w:r>
                                  <w:r>
                                    <w:fldChar w:fldCharType="separate"/>
                                  </w:r>
                                  <w:r w:rsidR="00F95D39">
                                    <w:rPr>
                                      <w:rStyle w:val="Hyperlink"/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15" w:history="1">
                                    <w:r w:rsidR="00F95D39" w:rsidRPr="00F95D39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All About Families</w:t>
                                    </w:r>
                                  </w:hyperlink>
                                </w:p>
                                <w:p w:rsidR="006046D6" w:rsidRPr="002A7BA6" w:rsidRDefault="006046D6" w:rsidP="006046D6">
                                  <w:pPr>
                                    <w:rPr>
                                      <w:rFonts w:ascii="Arial" w:eastAsia="Arial" w:hAnsi="Arial" w:cs="Arial"/>
                                      <w:color w:val="1155CC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A7BA6">
                                    <w:rPr>
                                      <w:rStyle w:val="Hyperlink"/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                                          </w:t>
                                  </w:r>
                                  <w:r w:rsidR="003C0A96">
                                    <w:rPr>
                                      <w:rStyle w:val="Hyperlink"/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2A7BA6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6046D6" w:rsidRDefault="006046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1" o:spid="_x0000_s1028" type="#_x0000_t202" style="position:absolute;margin-left:155.95pt;margin-top:-55.65pt;width:98.25pt;height:2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" filled="f" stroked="f" strokeweight=".5pt">
                      <v:textbox>
                        <w:txbxContent>
                          <w:p w:rsidR="00F95D39" w:rsidRPr="00F95D39" w:rsidRDefault="003C0A96" w:rsidP="00F95D39">
                            <w:pPr>
                              <w:rPr>
                                <w:rFonts w:ascii="Arial" w:eastAsia="Arial" w:hAnsi="Arial" w:cs="Arial"/>
                                <w:color w:val="1155CC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"https://www.safesecurekids.org/teaching-consent" </w:instrText>
                            </w:r>
                            <w:r>
                              <w:fldChar w:fldCharType="separate"/>
                            </w:r>
                            <w:r w:rsidR="00F95D39">
                              <w:rPr>
                                <w:rStyle w:val="Hyperlink"/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6" w:history="1">
                              <w:r w:rsidR="00F95D39" w:rsidRPr="00F95D39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All About Families</w:t>
                              </w:r>
                            </w:hyperlink>
                          </w:p>
                          <w:p w:rsidR="006046D6" w:rsidRPr="002A7BA6" w:rsidRDefault="006046D6" w:rsidP="006046D6">
                            <w:pPr>
                              <w:rPr>
                                <w:rFonts w:ascii="Arial" w:eastAsia="Arial" w:hAnsi="Arial" w:cs="Arial"/>
                                <w:color w:val="1155C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A7BA6">
                              <w:rPr>
                                <w:rStyle w:val="Hyperlink"/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  <w:r w:rsidR="003C0A96">
                              <w:rPr>
                                <w:rStyle w:val="Hyperlink"/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2A7BA6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046D6" w:rsidRDefault="006046D6"/>
                        </w:txbxContent>
                      </v:textbox>
                    </v:shape>
                  </w:pict>
                </mc:Fallback>
              </mc:AlternateContent>
            </w:r>
            <w:r w:rsidR="00F95D39">
              <w:rPr>
                <w:rFonts w:ascii="Arial" w:eastAsia="Arial" w:hAnsi="Arial" w:cs="Arial"/>
                <w:noProof/>
                <w:color w:val="363636"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2CDA0A55" wp14:editId="43CB3B74">
                  <wp:simplePos x="0" y="0"/>
                  <wp:positionH relativeFrom="column">
                    <wp:posOffset>2143125</wp:posOffset>
                  </wp:positionH>
                  <wp:positionV relativeFrom="paragraph">
                    <wp:posOffset>-2063750</wp:posOffset>
                  </wp:positionV>
                  <wp:extent cx="944880" cy="1261745"/>
                  <wp:effectExtent l="0" t="0" r="762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D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B4A7CB" wp14:editId="3B960664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-3175</wp:posOffset>
                      </wp:positionV>
                      <wp:extent cx="2038350" cy="2667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5D39" w:rsidRDefault="00F95D39" w:rsidP="00F95D39">
                                  <w:pPr>
                                    <w:rPr>
                                      <w:rFonts w:ascii="Arial" w:eastAsia="Arial" w:hAnsi="Arial" w:cs="Arial"/>
                                      <w:color w:val="363636"/>
                                      <w:sz w:val="20"/>
                                      <w:szCs w:val="20"/>
                                    </w:rPr>
                                  </w:pPr>
                                  <w:hyperlink r:id="rId18" w:history="1">
                                    <w:r w:rsidRPr="00F95D39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The Great Big Book of Families</w:t>
                                    </w:r>
                                  </w:hyperlink>
                                </w:p>
                                <w:p w:rsidR="00AD1C2B" w:rsidRDefault="00AD1C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5" o:spid="_x0000_s1029" type="#_x0000_t202" style="position:absolute;margin-left:8.25pt;margin-top:-.25pt;width:160.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" fillcolor="white [3201]" stroked="f" strokeweight=".5pt">
                      <v:textbox>
                        <w:txbxContent>
                          <w:p w:rsidR="00F95D39" w:rsidRDefault="00F95D39" w:rsidP="00F95D39">
                            <w:pPr>
                              <w:rPr>
                                <w:rFonts w:ascii="Arial" w:eastAsia="Arial" w:hAnsi="Arial" w:cs="Arial"/>
                                <w:color w:val="363636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Pr="00F95D39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The Great Big Book of Families</w:t>
                              </w:r>
                            </w:hyperlink>
                          </w:p>
                          <w:p w:rsidR="00AD1C2B" w:rsidRDefault="00AD1C2B"/>
                        </w:txbxContent>
                      </v:textbox>
                    </v:shape>
                  </w:pict>
                </mc:Fallback>
              </mc:AlternateContent>
            </w: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</w:tbl>
    <w:p w:rsidR="00EF055C" w:rsidRDefault="00EF055C" w:rsidP="00F95D39">
      <w:pPr>
        <w:rPr>
          <w:rFonts w:ascii="Arial" w:eastAsia="Arial" w:hAnsi="Arial" w:cs="Arial"/>
          <w:color w:val="363636"/>
          <w:sz w:val="20"/>
          <w:szCs w:val="20"/>
        </w:rPr>
      </w:pPr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C223E"/>
    <w:multiLevelType w:val="hybridMultilevel"/>
    <w:tmpl w:val="D978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D662E"/>
    <w:multiLevelType w:val="hybridMultilevel"/>
    <w:tmpl w:val="A3AA4D1A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1C6E0C"/>
    <w:rsid w:val="002A7BA6"/>
    <w:rsid w:val="00392D88"/>
    <w:rsid w:val="003C0A96"/>
    <w:rsid w:val="003D6BD0"/>
    <w:rsid w:val="006046D6"/>
    <w:rsid w:val="009E2AE8"/>
    <w:rsid w:val="00AD1C2B"/>
    <w:rsid w:val="00D95703"/>
    <w:rsid w:val="00E27FC8"/>
    <w:rsid w:val="00E86F0C"/>
    <w:rsid w:val="00ED0FCB"/>
    <w:rsid w:val="00EF055C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mazon.co.uk/Family-Cloverleaf-Books-Alike-Different/dp/1467760293/ref%3Dasc_df_1467760293/?tag=googshopuk-21&amp;linkCode=df0&amp;hvadid=311219507756&amp;hvpos&amp;hvnetw=g&amp;hvrand=11052828715325587698&amp;hvpone&amp;hvptwo&amp;hvqmt&amp;hvdev=c&amp;hvdvcmdl&amp;hvlocint&amp;hvlocphy=9045021&amp;hvtargid=pla-451516240962&amp;psc=1&amp;th=1&amp;psc=1" TargetMode="External"/><Relationship Id="rId18" Type="http://schemas.openxmlformats.org/officeDocument/2006/relationships/hyperlink" Target="https://www.amazon.co.uk/Great-Big-Book-Families/dp/1847805876/ref%3Dsr_1_1?dchild=1&amp;keywords=The%2BGreat%2BBig%2BBook%2Bof%2BFamilies&amp;qid=1600863669&amp;s=books&amp;sr=1-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amazon.co.uk/All-About-Families-First-Book/dp/147494907X/ref=asc_df_147494907X/?tag=googshopuk-21&amp;linkCode=df0&amp;hvadid=310871971371&amp;hvpos=&amp;hvnetw=g&amp;hvrand=4577756303124413117&amp;hvpone=&amp;hvptwo=&amp;hvqmt=&amp;hvdev=c&amp;hvdvcmdl=&amp;hvlocint=&amp;hvlocphy=9045815&amp;hvtargid=pla-564364350688&amp;psc=1&amp;th=1&amp;psc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amazon.co.uk/All-About-Families-First-Book/dp/147494907X/ref=asc_df_147494907X/?tag=googshopuk-21&amp;linkCode=df0&amp;hvadid=310871971371&amp;hvpos=&amp;hvnetw=g&amp;hvrand=4577756303124413117&amp;hvpone=&amp;hvptwo=&amp;hvqmt=&amp;hvdev=c&amp;hvdvcmdl=&amp;hvlocint=&amp;hvlocphy=9045815&amp;hvtargid=pla-564364350688&amp;psc=1&amp;th=1&amp;psc=1" TargetMode="External"/><Relationship Id="rId10" Type="http://schemas.openxmlformats.org/officeDocument/2006/relationships/hyperlink" Target="https://www.nspcc.org.uk/keeping-children-safe/sex-relationships/healthy-relationships/" TargetMode="External"/><Relationship Id="rId19" Type="http://schemas.openxmlformats.org/officeDocument/2006/relationships/hyperlink" Target="https://www.amazon.co.uk/Great-Big-Book-Families/dp/1847805876/ref%3Dsr_1_1?dchild=1&amp;keywords=The%2BGreat%2BBig%2BBook%2Bof%2BFamilies&amp;qid=1600863669&amp;s=books&amp;sr=1-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spcc.org.uk/keeping-children-safe/sex-relationships/healthy-relationships/" TargetMode="External"/><Relationship Id="rId14" Type="http://schemas.openxmlformats.org/officeDocument/2006/relationships/hyperlink" Target="https://www.amazon.co.uk/Family-Cloverleaf-Books-Alike-Different/dp/1467760293/ref%3Dasc_df_1467760293/?tag=googshopuk-21&amp;linkCode=df0&amp;hvadid=311219507756&amp;hvpos&amp;hvnetw=g&amp;hvrand=11052828715325587698&amp;hvpone&amp;hvptwo&amp;hvqmt&amp;hvdev=c&amp;hvdvcmdl&amp;hvlocint&amp;hvlocphy=9045021&amp;hvtargid=pla-451516240962&amp;psc=1&amp;th=1&amp;ps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Becky</cp:lastModifiedBy>
  <cp:revision>10</cp:revision>
  <dcterms:created xsi:type="dcterms:W3CDTF">2022-01-24T12:05:00Z</dcterms:created>
  <dcterms:modified xsi:type="dcterms:W3CDTF">2022-01-27T11:29:00Z</dcterms:modified>
</cp:coreProperties>
</file>